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19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t>муниципальное автономное дошкол</w:t>
      </w:r>
      <w:r w:rsidR="00637B62" w:rsidRPr="00E0781A">
        <w:rPr>
          <w:rFonts w:ascii="Times New Roman" w:hAnsi="Times New Roman"/>
          <w:sz w:val="20"/>
          <w:szCs w:val="20"/>
          <w:lang w:eastAsia="ru-RU"/>
        </w:rPr>
        <w:t>ьное образовательное учреждение</w:t>
      </w:r>
      <w:r w:rsidR="002B5D19" w:rsidRPr="00E0781A">
        <w:rPr>
          <w:rFonts w:ascii="Times New Roman" w:hAnsi="Times New Roman"/>
          <w:sz w:val="20"/>
          <w:szCs w:val="20"/>
          <w:lang w:eastAsia="ru-RU"/>
        </w:rPr>
        <w:t xml:space="preserve"> города Новосибирска</w:t>
      </w:r>
    </w:p>
    <w:p w:rsidR="00E43255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t xml:space="preserve">«Детский сад № 298 комбинированного вида» 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E0781A">
        <w:rPr>
          <w:rFonts w:ascii="Times New Roman" w:hAnsi="Times New Roman"/>
          <w:sz w:val="20"/>
          <w:szCs w:val="20"/>
          <w:lang w:eastAsia="ru-RU"/>
        </w:rPr>
        <w:t>630073  г.</w:t>
      </w:r>
      <w:proofErr w:type="gramEnd"/>
      <w:r w:rsidRPr="00E0781A">
        <w:rPr>
          <w:rFonts w:ascii="Times New Roman" w:hAnsi="Times New Roman"/>
          <w:sz w:val="20"/>
          <w:szCs w:val="20"/>
          <w:lang w:eastAsia="ru-RU"/>
        </w:rPr>
        <w:t xml:space="preserve"> Новосибирск, ул. Блюхера 75,  м/р Горский, 11а</w:t>
      </w:r>
    </w:p>
    <w:p w:rsidR="00E43255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sym w:font="Wingdings" w:char="F028"/>
      </w:r>
      <w:r w:rsidRPr="00E0781A">
        <w:rPr>
          <w:rFonts w:ascii="Times New Roman" w:hAnsi="Times New Roman"/>
          <w:sz w:val="20"/>
          <w:szCs w:val="20"/>
          <w:lang w:eastAsia="ru-RU"/>
        </w:rPr>
        <w:t>(383)   346 20 12</w:t>
      </w:r>
      <w:r w:rsidR="002B5D19" w:rsidRPr="00D7308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0781A">
        <w:rPr>
          <w:rFonts w:ascii="Times New Roman" w:hAnsi="Times New Roman"/>
          <w:sz w:val="20"/>
          <w:szCs w:val="20"/>
          <w:lang w:eastAsia="ru-RU"/>
        </w:rPr>
        <w:sym w:font="Wingdings" w:char="F028"/>
      </w:r>
      <w:r w:rsidRPr="00E0781A">
        <w:rPr>
          <w:rFonts w:ascii="Times New Roman" w:hAnsi="Times New Roman"/>
          <w:sz w:val="20"/>
          <w:szCs w:val="20"/>
          <w:lang w:eastAsia="ru-RU"/>
        </w:rPr>
        <w:t>/ факс (383)   351 44 43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43255" w:rsidRPr="00E0781A" w:rsidRDefault="00E43255" w:rsidP="00E432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93"/>
        <w:gridCol w:w="5062"/>
      </w:tblGrid>
      <w:tr w:rsidR="00E43255" w:rsidRPr="00E0781A" w:rsidTr="0052725C">
        <w:trPr>
          <w:trHeight w:val="2275"/>
        </w:trPr>
        <w:tc>
          <w:tcPr>
            <w:tcW w:w="4421" w:type="dxa"/>
          </w:tcPr>
          <w:p w:rsidR="00E43255" w:rsidRPr="00E0781A" w:rsidRDefault="00E0781A" w:rsidP="002A2940">
            <w:pPr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5074" w:type="dxa"/>
          </w:tcPr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СОГЛАСОВАНО:</w:t>
            </w:r>
          </w:p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старший воспитатель ________________________________</w:t>
            </w:r>
          </w:p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                                   (ФИО)</w:t>
            </w:r>
          </w:p>
          <w:p w:rsidR="00E43255" w:rsidRPr="00E0781A" w:rsidRDefault="00E43255" w:rsidP="005272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52725C">
        <w:trPr>
          <w:trHeight w:val="438"/>
        </w:trPr>
        <w:tc>
          <w:tcPr>
            <w:tcW w:w="4421" w:type="dxa"/>
          </w:tcPr>
          <w:p w:rsidR="00E43255" w:rsidRPr="00E0781A" w:rsidRDefault="00E43255" w:rsidP="00F87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E43255" w:rsidRPr="00E0781A" w:rsidRDefault="00E43255" w:rsidP="00F87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255" w:rsidRPr="00E0781A" w:rsidRDefault="00E43255" w:rsidP="00E43255">
      <w:pPr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81200" cy="1143000"/>
            <wp:effectExtent l="1905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Рабочая программа</w:t>
      </w:r>
    </w:p>
    <w:p w:rsidR="00E43255" w:rsidRPr="00E0781A" w:rsidRDefault="004179BC" w:rsidP="00E4325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781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E43255" w:rsidRPr="00E0781A" w:rsidRDefault="00D73080" w:rsidP="00E432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="00B21F6D" w:rsidRPr="00E078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2020</w:t>
      </w:r>
      <w:r w:rsidR="00E43255" w:rsidRPr="00E0781A">
        <w:rPr>
          <w:rFonts w:ascii="Times New Roman" w:hAnsi="Times New Roman"/>
          <w:sz w:val="28"/>
          <w:szCs w:val="28"/>
        </w:rPr>
        <w:t xml:space="preserve"> учебный год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</w:p>
    <w:p w:rsidR="00A15C5F" w:rsidRPr="00E0781A" w:rsidRDefault="00A15C5F" w:rsidP="00E43255">
      <w:pPr>
        <w:jc w:val="center"/>
        <w:rPr>
          <w:rFonts w:ascii="Times New Roman" w:hAnsi="Times New Roman"/>
          <w:sz w:val="28"/>
          <w:szCs w:val="28"/>
        </w:rPr>
      </w:pP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Вторая груп</w:t>
      </w:r>
      <w:r w:rsidR="00B21F6D" w:rsidRPr="00E0781A">
        <w:rPr>
          <w:rFonts w:ascii="Times New Roman" w:hAnsi="Times New Roman"/>
          <w:sz w:val="28"/>
          <w:szCs w:val="28"/>
        </w:rPr>
        <w:t>па раннего возраста 2 - 3 года, группа</w:t>
      </w:r>
      <w:r w:rsidRPr="00E0781A">
        <w:rPr>
          <w:rFonts w:ascii="Times New Roman" w:hAnsi="Times New Roman"/>
          <w:sz w:val="28"/>
          <w:szCs w:val="28"/>
        </w:rPr>
        <w:t xml:space="preserve"> «ЛАДУШКИ»</w:t>
      </w:r>
    </w:p>
    <w:p w:rsidR="00E43255" w:rsidRPr="00E0781A" w:rsidRDefault="00E43255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Pr="00E0781A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8E7AC0" w:rsidRPr="00E0781A" w:rsidRDefault="00B935C7" w:rsidP="00E432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="008E7AC0" w:rsidRPr="00E0781A">
        <w:rPr>
          <w:rFonts w:ascii="Times New Roman" w:hAnsi="Times New Roman"/>
          <w:sz w:val="28"/>
          <w:szCs w:val="28"/>
        </w:rPr>
        <w:t xml:space="preserve">: </w:t>
      </w:r>
    </w:p>
    <w:p w:rsidR="00E43255" w:rsidRPr="00E0781A" w:rsidRDefault="008E7AC0" w:rsidP="002B5D1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0781A">
        <w:rPr>
          <w:rFonts w:ascii="Times New Roman" w:hAnsi="Times New Roman"/>
          <w:sz w:val="28"/>
          <w:szCs w:val="28"/>
        </w:rPr>
        <w:t>Бедункович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И.А</w:t>
      </w:r>
      <w:r w:rsidR="007277C5" w:rsidRPr="00E0781A">
        <w:rPr>
          <w:rFonts w:ascii="Times New Roman" w:hAnsi="Times New Roman"/>
          <w:sz w:val="28"/>
          <w:szCs w:val="28"/>
        </w:rPr>
        <w:t xml:space="preserve">. </w:t>
      </w:r>
      <w:r w:rsidR="00F878AC" w:rsidRPr="00E0781A">
        <w:rPr>
          <w:rFonts w:ascii="Times New Roman" w:hAnsi="Times New Roman"/>
          <w:sz w:val="28"/>
          <w:szCs w:val="28"/>
        </w:rPr>
        <w:t xml:space="preserve">- </w:t>
      </w:r>
      <w:r w:rsidR="00E43255" w:rsidRPr="00E0781A">
        <w:rPr>
          <w:rFonts w:ascii="Times New Roman" w:hAnsi="Times New Roman"/>
          <w:sz w:val="28"/>
          <w:szCs w:val="28"/>
        </w:rPr>
        <w:t>воспитатель</w:t>
      </w:r>
    </w:p>
    <w:p w:rsidR="00D32227" w:rsidRDefault="00D32227" w:rsidP="00E43255">
      <w:pPr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rPr>
          <w:rFonts w:ascii="Times New Roman" w:hAnsi="Times New Roman"/>
          <w:sz w:val="28"/>
          <w:szCs w:val="28"/>
        </w:rPr>
      </w:pPr>
    </w:p>
    <w:p w:rsidR="00AA4B23" w:rsidRPr="00E0781A" w:rsidRDefault="00AA4B23" w:rsidP="00E43255">
      <w:pPr>
        <w:rPr>
          <w:rFonts w:ascii="Times New Roman" w:hAnsi="Times New Roman"/>
          <w:sz w:val="28"/>
          <w:szCs w:val="28"/>
        </w:rPr>
      </w:pPr>
    </w:p>
    <w:p w:rsidR="002B5D19" w:rsidRPr="00E0781A" w:rsidRDefault="00D73080" w:rsidP="005028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</w:rPr>
        <w:t>Новосибирск,  2019</w:t>
      </w:r>
      <w:proofErr w:type="gramEnd"/>
      <w:r w:rsidR="002B5D19" w:rsidRPr="00E0781A">
        <w:rPr>
          <w:rFonts w:ascii="Times New Roman" w:hAnsi="Times New Roman"/>
          <w:sz w:val="28"/>
          <w:szCs w:val="28"/>
        </w:rPr>
        <w:t xml:space="preserve"> г</w:t>
      </w:r>
      <w:r w:rsidR="002B5D19"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A8701E" w:rsidRPr="00A8701E" w:rsidRDefault="00A8701E" w:rsidP="00A8701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701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8701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701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A8701E">
        <w:rPr>
          <w:rFonts w:ascii="Times New Roman" w:hAnsi="Times New Roman"/>
          <w:b/>
          <w:sz w:val="28"/>
          <w:szCs w:val="28"/>
        </w:rPr>
        <w:t xml:space="preserve"> Целевой раздел</w:t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Pr="00A8701E">
        <w:rPr>
          <w:rFonts w:ascii="Times New Roman" w:hAnsi="Times New Roman"/>
          <w:sz w:val="28"/>
          <w:szCs w:val="28"/>
        </w:rPr>
        <w:t>3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1.1 Пояснительная записка                                                                                  3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1.2 Цель и задачи программы</w:t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5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1.3 Особенности контингента семей                                                                   6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 Планируемые результаты освоения программы                                          </w:t>
      </w:r>
      <w:r w:rsidR="0053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Содержание образовательного процесса                                                   </w:t>
      </w:r>
      <w:r w:rsidR="005361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D73080" w:rsidRDefault="00A8701E" w:rsidP="00A8701E">
      <w:pPr>
        <w:tabs>
          <w:tab w:val="num" w:pos="786"/>
        </w:tabs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 xml:space="preserve">2.1 Календарно – тематическое планирование по 5 образовательным  </w:t>
      </w:r>
    </w:p>
    <w:p w:rsidR="00A8701E" w:rsidRPr="00A8701E" w:rsidRDefault="00A8701E" w:rsidP="00A8701E">
      <w:pPr>
        <w:tabs>
          <w:tab w:val="num" w:pos="786"/>
        </w:tabs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 xml:space="preserve">областям                                                                                                                 </w:t>
      </w:r>
      <w:r w:rsidR="00DB1478">
        <w:rPr>
          <w:rFonts w:ascii="Times New Roman" w:hAnsi="Times New Roman"/>
          <w:bCs/>
          <w:sz w:val="28"/>
          <w:szCs w:val="28"/>
        </w:rPr>
        <w:t>11</w:t>
      </w:r>
      <w:r w:rsidRPr="00A8701E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 xml:space="preserve">2.2 Способы, методы и средства реализации образовательного процесса      </w:t>
      </w:r>
      <w:r w:rsidR="00DB1478">
        <w:rPr>
          <w:rFonts w:ascii="Times New Roman" w:hAnsi="Times New Roman"/>
          <w:bCs/>
          <w:sz w:val="28"/>
          <w:szCs w:val="28"/>
        </w:rPr>
        <w:t>29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A8701E">
        <w:rPr>
          <w:rFonts w:ascii="Times New Roman" w:hAnsi="Times New Roman"/>
          <w:sz w:val="28"/>
          <w:szCs w:val="28"/>
        </w:rPr>
        <w:t>2.3  Вариативная</w:t>
      </w:r>
      <w:proofErr w:type="gramEnd"/>
      <w:r w:rsidRPr="00A8701E">
        <w:rPr>
          <w:rFonts w:ascii="Times New Roman" w:hAnsi="Times New Roman"/>
          <w:sz w:val="28"/>
          <w:szCs w:val="28"/>
        </w:rPr>
        <w:t xml:space="preserve"> часть рабочей программы                                                       </w:t>
      </w:r>
      <w:r w:rsidR="00DB1478">
        <w:rPr>
          <w:rFonts w:ascii="Times New Roman" w:hAnsi="Times New Roman"/>
          <w:sz w:val="28"/>
          <w:szCs w:val="28"/>
        </w:rPr>
        <w:t>32</w:t>
      </w:r>
      <w:r w:rsidRPr="00A8701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b/>
          <w:sz w:val="28"/>
          <w:szCs w:val="28"/>
        </w:rPr>
        <w:t>III. Организация образовательного процесса</w:t>
      </w:r>
      <w:r w:rsidRPr="00A8701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3.1 Режим дня группы                                                                                           </w:t>
      </w:r>
      <w:r w:rsidR="00DB1478">
        <w:rPr>
          <w:rFonts w:ascii="Times New Roman" w:hAnsi="Times New Roman"/>
          <w:sz w:val="28"/>
          <w:szCs w:val="28"/>
        </w:rPr>
        <w:t>33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3.2 Сетка образовательной деятельности                                                            </w:t>
      </w:r>
      <w:r w:rsidR="00DB1478">
        <w:rPr>
          <w:rFonts w:ascii="Times New Roman" w:hAnsi="Times New Roman"/>
          <w:sz w:val="28"/>
          <w:szCs w:val="28"/>
        </w:rPr>
        <w:t>34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3.3 Инструментарий определения эффективности освоения программы        </w:t>
      </w:r>
      <w:r w:rsidR="00DB1478">
        <w:rPr>
          <w:rFonts w:ascii="Times New Roman" w:hAnsi="Times New Roman"/>
          <w:sz w:val="28"/>
          <w:szCs w:val="28"/>
        </w:rPr>
        <w:t>35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3.4 План досуговой деятельности                                                                        </w:t>
      </w:r>
      <w:r w:rsidR="00DB1478">
        <w:rPr>
          <w:rFonts w:ascii="Times New Roman" w:hAnsi="Times New Roman"/>
          <w:sz w:val="28"/>
          <w:szCs w:val="28"/>
        </w:rPr>
        <w:t>36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Список литературы                                                                                                </w:t>
      </w:r>
      <w:r w:rsidR="00DB1478">
        <w:rPr>
          <w:rFonts w:ascii="Times New Roman" w:hAnsi="Times New Roman"/>
          <w:sz w:val="28"/>
          <w:szCs w:val="28"/>
        </w:rPr>
        <w:t>37</w:t>
      </w:r>
    </w:p>
    <w:p w:rsidR="00017849" w:rsidRPr="00E0781A" w:rsidRDefault="00017849" w:rsidP="00392A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E43255" w:rsidRPr="00E0781A" w:rsidRDefault="00803481" w:rsidP="00803481">
      <w:pPr>
        <w:pStyle w:val="a4"/>
        <w:spacing w:line="360" w:lineRule="auto"/>
        <w:ind w:left="10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E6B50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1.1 </w:t>
      </w:r>
      <w:r w:rsidR="00063CEA" w:rsidRPr="00E0781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02F17" w:rsidRPr="00E0781A" w:rsidRDefault="00F878AC" w:rsidP="00D7308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Рабочая </w:t>
      </w:r>
      <w:r w:rsidR="00002F17" w:rsidRPr="00E0781A">
        <w:rPr>
          <w:rFonts w:ascii="Times New Roman" w:hAnsi="Times New Roman"/>
          <w:sz w:val="28"/>
          <w:szCs w:val="28"/>
        </w:rPr>
        <w:t>программа по развитию детей второй группы раннего развития разработана в соответствии с основной общеобразовательной программой МАДОУ «Детский сад № 298 комбинированного вида», в соответствии с введением в действие ФГОС ДО (</w:t>
      </w:r>
      <w:r w:rsidR="00002F17" w:rsidRPr="00E0781A">
        <w:rPr>
          <w:rFonts w:ascii="Times New Roman" w:hAnsi="Times New Roman"/>
          <w:bCs/>
          <w:sz w:val="28"/>
          <w:szCs w:val="28"/>
        </w:rPr>
        <w:t>Приказ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от 17 октября 2013 г. N 1155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ОБ УТВЕРЖДЕНИИ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ДОШКОЛЬНОГО ОБРАЗОВАНИЯ).</w:t>
      </w:r>
    </w:p>
    <w:p w:rsidR="001C0A40" w:rsidRPr="00E0781A" w:rsidRDefault="00E43255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 определяет содержание и организа</w:t>
      </w:r>
      <w:r w:rsidR="00F878AC" w:rsidRPr="00E0781A">
        <w:rPr>
          <w:rFonts w:ascii="Times New Roman" w:hAnsi="Times New Roman"/>
          <w:sz w:val="28"/>
          <w:szCs w:val="28"/>
        </w:rPr>
        <w:t xml:space="preserve">цию </w:t>
      </w:r>
      <w:proofErr w:type="spellStart"/>
      <w:r w:rsidR="00750E4D" w:rsidRPr="00E0781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750E4D" w:rsidRPr="00E0781A">
        <w:rPr>
          <w:rFonts w:ascii="Times New Roman" w:hAnsi="Times New Roman"/>
          <w:sz w:val="28"/>
          <w:szCs w:val="28"/>
        </w:rPr>
        <w:t>-</w:t>
      </w:r>
      <w:r w:rsidR="00F878AC" w:rsidRPr="00E0781A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proofErr w:type="gramStart"/>
      <w:r w:rsidR="001C0A40" w:rsidRPr="00E0781A">
        <w:rPr>
          <w:rFonts w:ascii="Times New Roman" w:hAnsi="Times New Roman"/>
          <w:sz w:val="28"/>
          <w:szCs w:val="28"/>
        </w:rPr>
        <w:t xml:space="preserve">разновозрастной </w:t>
      </w:r>
      <w:r w:rsidR="00750E4D" w:rsidRPr="00E0781A">
        <w:rPr>
          <w:rFonts w:ascii="Times New Roman" w:hAnsi="Times New Roman"/>
          <w:sz w:val="28"/>
          <w:szCs w:val="28"/>
        </w:rPr>
        <w:t xml:space="preserve"> </w:t>
      </w:r>
      <w:r w:rsidR="007277C5" w:rsidRPr="00E0781A">
        <w:rPr>
          <w:rFonts w:ascii="Times New Roman" w:hAnsi="Times New Roman"/>
          <w:sz w:val="28"/>
          <w:szCs w:val="28"/>
        </w:rPr>
        <w:t>группы</w:t>
      </w:r>
      <w:proofErr w:type="gramEnd"/>
      <w:r w:rsidR="00055866" w:rsidRPr="00E0781A">
        <w:rPr>
          <w:rFonts w:ascii="Times New Roman" w:hAnsi="Times New Roman"/>
          <w:sz w:val="28"/>
          <w:szCs w:val="28"/>
        </w:rPr>
        <w:t xml:space="preserve"> </w:t>
      </w:r>
      <w:r w:rsidR="007277C5" w:rsidRPr="00E0781A">
        <w:rPr>
          <w:rFonts w:ascii="Times New Roman" w:hAnsi="Times New Roman"/>
          <w:sz w:val="28"/>
          <w:szCs w:val="28"/>
        </w:rPr>
        <w:t xml:space="preserve"> «Ладушки».</w:t>
      </w:r>
    </w:p>
    <w:tbl>
      <w:tblPr>
        <w:tblW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2"/>
      </w:tblGrid>
      <w:tr w:rsidR="001C0A40" w:rsidRPr="00E0781A" w:rsidTr="002156B1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40" w:rsidRPr="00E0781A" w:rsidRDefault="001C0A40" w:rsidP="00D730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2-3 года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40" w:rsidRPr="00E0781A" w:rsidRDefault="001C0A40" w:rsidP="00D730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 xml:space="preserve">3-4 </w:t>
            </w:r>
            <w:proofErr w:type="spellStart"/>
            <w:r w:rsidRPr="00E0781A">
              <w:rPr>
                <w:rFonts w:ascii="Times New Roman" w:hAnsi="Times New Roman"/>
                <w:b/>
                <w:lang w:val="en-US"/>
              </w:rPr>
              <w:t>года</w:t>
            </w:r>
            <w:proofErr w:type="spellEnd"/>
          </w:p>
        </w:tc>
      </w:tr>
      <w:tr w:rsidR="001C0A40" w:rsidRPr="00E0781A" w:rsidTr="002156B1">
        <w:trPr>
          <w:trHeight w:val="5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0" w:rsidRPr="00E0781A" w:rsidRDefault="0053617A" w:rsidP="00D730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C0A40" w:rsidRPr="00E0781A">
              <w:rPr>
                <w:rFonts w:ascii="Times New Roman" w:hAnsi="Times New Roman"/>
                <w:b/>
              </w:rPr>
              <w:t xml:space="preserve"> детей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0" w:rsidRPr="00E0781A" w:rsidRDefault="0053617A" w:rsidP="00D730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1C0A40" w:rsidRPr="00E0781A">
              <w:rPr>
                <w:rFonts w:ascii="Times New Roman" w:hAnsi="Times New Roman"/>
                <w:b/>
              </w:rPr>
              <w:t xml:space="preserve"> детей</w:t>
            </w:r>
          </w:p>
        </w:tc>
      </w:tr>
    </w:tbl>
    <w:p w:rsidR="00E43255" w:rsidRPr="00E0781A" w:rsidRDefault="007277C5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E4D" w:rsidRPr="00E0781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43255" w:rsidRPr="00E0781A">
        <w:rPr>
          <w:rFonts w:ascii="Times New Roman" w:hAnsi="Times New Roman"/>
          <w:sz w:val="28"/>
          <w:szCs w:val="28"/>
        </w:rPr>
        <w:t>-образовательный процесс строится на основе основной общеобразовательной про</w:t>
      </w:r>
      <w:r w:rsidR="00F878AC" w:rsidRPr="00E0781A">
        <w:rPr>
          <w:rFonts w:ascii="Times New Roman" w:hAnsi="Times New Roman"/>
          <w:sz w:val="28"/>
          <w:szCs w:val="28"/>
        </w:rPr>
        <w:t xml:space="preserve">граммы дошкольного образования </w:t>
      </w:r>
      <w:r w:rsidR="00E43255" w:rsidRPr="00E0781A">
        <w:rPr>
          <w:rFonts w:ascii="Times New Roman" w:hAnsi="Times New Roman"/>
          <w:sz w:val="28"/>
          <w:szCs w:val="28"/>
        </w:rPr>
        <w:t>«От рождения до школы» под редакци</w:t>
      </w:r>
      <w:r w:rsidR="00D73080">
        <w:rPr>
          <w:rFonts w:ascii="Times New Roman" w:hAnsi="Times New Roman"/>
          <w:sz w:val="28"/>
          <w:szCs w:val="28"/>
        </w:rPr>
        <w:t xml:space="preserve">ей Н.Е. </w:t>
      </w:r>
      <w:proofErr w:type="spellStart"/>
      <w:r w:rsidR="00D73080">
        <w:rPr>
          <w:rFonts w:ascii="Times New Roman" w:hAnsi="Times New Roman"/>
          <w:sz w:val="28"/>
          <w:szCs w:val="28"/>
        </w:rPr>
        <w:t>Вераксы</w:t>
      </w:r>
      <w:proofErr w:type="spellEnd"/>
      <w:r w:rsidR="00D730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3080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="00D730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3255" w:rsidRPr="00E0781A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="00E43255" w:rsidRPr="00E0781A">
        <w:rPr>
          <w:rFonts w:ascii="Times New Roman" w:hAnsi="Times New Roman"/>
          <w:sz w:val="28"/>
          <w:szCs w:val="28"/>
        </w:rPr>
        <w:t xml:space="preserve"> (2014 г.).</w:t>
      </w:r>
    </w:p>
    <w:p w:rsidR="001C0A40" w:rsidRPr="00E0781A" w:rsidRDefault="00E43255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</w:t>
      </w:r>
      <w:r w:rsidR="00F878AC" w:rsidRPr="00E0781A">
        <w:rPr>
          <w:rFonts w:ascii="Times New Roman" w:hAnsi="Times New Roman"/>
          <w:sz w:val="28"/>
          <w:szCs w:val="28"/>
        </w:rPr>
        <w:t xml:space="preserve">же способностей и компетенций. </w:t>
      </w:r>
      <w:r w:rsidRPr="00E0781A">
        <w:rPr>
          <w:rFonts w:ascii="Times New Roman" w:hAnsi="Times New Roman"/>
          <w:sz w:val="28"/>
          <w:szCs w:val="28"/>
        </w:rPr>
        <w:t>В ней комплексно представлены все основные содержательные линии в</w:t>
      </w:r>
      <w:r w:rsidR="00F878AC" w:rsidRPr="00E0781A">
        <w:rPr>
          <w:rFonts w:ascii="Times New Roman" w:hAnsi="Times New Roman"/>
          <w:sz w:val="28"/>
          <w:szCs w:val="28"/>
        </w:rPr>
        <w:t xml:space="preserve">оспитания и образования ребенка </w:t>
      </w:r>
      <w:r w:rsidRPr="00E0781A">
        <w:rPr>
          <w:rFonts w:ascii="Times New Roman" w:hAnsi="Times New Roman"/>
          <w:sz w:val="28"/>
          <w:szCs w:val="28"/>
        </w:rPr>
        <w:t>от 2 до 4 лет.</w:t>
      </w:r>
    </w:p>
    <w:p w:rsidR="00055866" w:rsidRPr="00E0781A" w:rsidRDefault="001C0A40" w:rsidP="00D73080">
      <w:pPr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          </w:t>
      </w:r>
      <w:r w:rsidR="00055866" w:rsidRPr="00E0781A">
        <w:rPr>
          <w:rFonts w:ascii="Times New Roman" w:hAnsi="Times New Roman"/>
          <w:sz w:val="28"/>
          <w:szCs w:val="28"/>
        </w:rPr>
        <w:t>Организация педагогического процесса в группе имеет с</w:t>
      </w:r>
      <w:r w:rsidR="008C7374">
        <w:rPr>
          <w:rFonts w:ascii="Times New Roman" w:hAnsi="Times New Roman"/>
          <w:sz w:val="28"/>
          <w:szCs w:val="28"/>
        </w:rPr>
        <w:t xml:space="preserve">вои особенности и сложности: </w:t>
      </w:r>
      <w:r w:rsidR="00ED24BB">
        <w:rPr>
          <w:rFonts w:ascii="Times New Roman" w:hAnsi="Times New Roman"/>
          <w:sz w:val="28"/>
          <w:szCs w:val="28"/>
        </w:rPr>
        <w:t>для более старшего возраста детей увеличивается время и сложность выполнения заданий,</w:t>
      </w:r>
      <w:r w:rsidR="00055866" w:rsidRPr="00E0781A">
        <w:rPr>
          <w:rFonts w:ascii="Times New Roman" w:hAnsi="Times New Roman"/>
          <w:sz w:val="28"/>
          <w:szCs w:val="28"/>
        </w:rPr>
        <w:t xml:space="preserve"> </w:t>
      </w:r>
      <w:r w:rsidR="00ED24BB">
        <w:rPr>
          <w:rFonts w:ascii="Times New Roman" w:hAnsi="Times New Roman"/>
          <w:sz w:val="28"/>
          <w:szCs w:val="28"/>
        </w:rPr>
        <w:t xml:space="preserve">педагог должен </w:t>
      </w:r>
      <w:r w:rsidR="00055866" w:rsidRPr="00E0781A">
        <w:rPr>
          <w:rFonts w:ascii="Times New Roman" w:hAnsi="Times New Roman"/>
          <w:sz w:val="28"/>
          <w:szCs w:val="28"/>
        </w:rPr>
        <w:t xml:space="preserve">сопоставлять программные требования с возрастными и индивидуальными особенностями детей, </w:t>
      </w:r>
      <w:r w:rsidR="00ED24BB">
        <w:rPr>
          <w:rFonts w:ascii="Times New Roman" w:hAnsi="Times New Roman"/>
          <w:sz w:val="28"/>
          <w:szCs w:val="28"/>
        </w:rPr>
        <w:t xml:space="preserve">а также </w:t>
      </w:r>
      <w:r w:rsidR="00055866" w:rsidRPr="00E0781A">
        <w:rPr>
          <w:rFonts w:ascii="Times New Roman" w:hAnsi="Times New Roman"/>
          <w:sz w:val="28"/>
          <w:szCs w:val="28"/>
        </w:rPr>
        <w:t>правильно распределять внимание</w:t>
      </w:r>
      <w:r w:rsidR="00ED24BB">
        <w:rPr>
          <w:rFonts w:ascii="Times New Roman" w:hAnsi="Times New Roman"/>
          <w:sz w:val="28"/>
          <w:szCs w:val="28"/>
        </w:rPr>
        <w:t xml:space="preserve"> детей</w:t>
      </w:r>
      <w:r w:rsidR="00055866" w:rsidRPr="00E0781A">
        <w:rPr>
          <w:rFonts w:ascii="Times New Roman" w:hAnsi="Times New Roman"/>
          <w:sz w:val="28"/>
          <w:szCs w:val="28"/>
        </w:rPr>
        <w:t>, понимать и видеть каждого ребенка и всю группу в целом, обеспечивать развитие детей в соответствии с их возможностями.</w:t>
      </w:r>
    </w:p>
    <w:p w:rsidR="00E43255" w:rsidRPr="00E0781A" w:rsidRDefault="00E43255" w:rsidP="00D73080">
      <w:pPr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Программа: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</w:t>
      </w:r>
      <w:r w:rsidR="0053617A">
        <w:rPr>
          <w:rFonts w:ascii="Times New Roman" w:hAnsi="Times New Roman"/>
          <w:sz w:val="28"/>
          <w:szCs w:val="28"/>
        </w:rPr>
        <w:t>орого является развитие ребенка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применимости;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соответствует критериям полноты</w:t>
      </w:r>
      <w:r w:rsidR="0053617A">
        <w:rPr>
          <w:rFonts w:ascii="Times New Roman" w:hAnsi="Times New Roman"/>
          <w:sz w:val="28"/>
          <w:szCs w:val="28"/>
        </w:rPr>
        <w:t>, необходимости и достаточности</w:t>
      </w:r>
    </w:p>
    <w:p w:rsidR="00E43255" w:rsidRPr="00E0781A" w:rsidRDefault="00E90B00" w:rsidP="00D73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78AC"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</w:t>
      </w:r>
      <w:r w:rsidR="0053617A">
        <w:rPr>
          <w:rFonts w:ascii="Times New Roman" w:hAnsi="Times New Roman"/>
          <w:sz w:val="28"/>
          <w:szCs w:val="28"/>
        </w:rPr>
        <w:t>ношение к развитию дошкольников</w:t>
      </w:r>
    </w:p>
    <w:p w:rsidR="009A3650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</w:t>
      </w:r>
      <w:r w:rsidR="009A3650" w:rsidRPr="00E0781A">
        <w:rPr>
          <w:rFonts w:ascii="Times New Roman" w:hAnsi="Times New Roman"/>
          <w:sz w:val="28"/>
          <w:szCs w:val="28"/>
        </w:rPr>
        <w:t>стями образовательных областей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основывается на комплексно-тематическом принципе постр</w:t>
      </w:r>
      <w:r w:rsidR="0053617A">
        <w:rPr>
          <w:rFonts w:ascii="Times New Roman" w:hAnsi="Times New Roman"/>
          <w:sz w:val="28"/>
          <w:szCs w:val="28"/>
        </w:rPr>
        <w:t>оения образовательного процесса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</w:t>
      </w:r>
      <w:proofErr w:type="gramStart"/>
      <w:r w:rsidR="00E43255" w:rsidRPr="00E0781A">
        <w:rPr>
          <w:rFonts w:ascii="Times New Roman" w:hAnsi="Times New Roman"/>
          <w:sz w:val="28"/>
          <w:szCs w:val="28"/>
        </w:rPr>
        <w:t>детей</w:t>
      </w:r>
      <w:proofErr w:type="gramEnd"/>
      <w:r w:rsidR="00E43255" w:rsidRPr="00E0781A">
        <w:rPr>
          <w:rFonts w:ascii="Times New Roman" w:hAnsi="Times New Roman"/>
          <w:sz w:val="28"/>
          <w:szCs w:val="28"/>
        </w:rPr>
        <w:t xml:space="preserve"> и самостоятельной деятельности до</w:t>
      </w:r>
      <w:r w:rsidR="00E43255" w:rsidRPr="00E0781A">
        <w:rPr>
          <w:rFonts w:ascii="Times New Roman" w:hAnsi="Times New Roman"/>
          <w:sz w:val="28"/>
          <w:szCs w:val="28"/>
        </w:rPr>
        <w:lastRenderedPageBreak/>
        <w:t>школьников не только в рамках непосредственно образовательной деятельности, но и при проведении режимных моментов в соответствии со спе</w:t>
      </w:r>
      <w:r w:rsidR="0053617A">
        <w:rPr>
          <w:rFonts w:ascii="Times New Roman" w:hAnsi="Times New Roman"/>
          <w:sz w:val="28"/>
          <w:szCs w:val="28"/>
        </w:rPr>
        <w:t>цификой дошкольного образования</w:t>
      </w:r>
    </w:p>
    <w:p w:rsidR="00E43255" w:rsidRPr="00E0781A" w:rsidRDefault="00F878AC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063CEA" w:rsidRPr="00E0781A" w:rsidRDefault="00E43255" w:rsidP="00D73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Основной формой работы с дошкольниками и ведущим видом их деятельности</w:t>
      </w:r>
      <w:r w:rsidR="00063CEA" w:rsidRPr="00E0781A">
        <w:rPr>
          <w:rFonts w:ascii="Times New Roman" w:hAnsi="Times New Roman"/>
          <w:sz w:val="28"/>
          <w:szCs w:val="28"/>
        </w:rPr>
        <w:t xml:space="preserve"> является игра.</w:t>
      </w:r>
    </w:p>
    <w:p w:rsidR="00002F17" w:rsidRDefault="00002F17" w:rsidP="00D73080">
      <w:pPr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Содержание </w:t>
      </w:r>
      <w:r w:rsidR="00F878AC" w:rsidRPr="00E0781A">
        <w:rPr>
          <w:rFonts w:ascii="Times New Roman" w:hAnsi="Times New Roman"/>
          <w:sz w:val="28"/>
          <w:szCs w:val="28"/>
        </w:rPr>
        <w:t xml:space="preserve">психолого-педагогической работы </w:t>
      </w:r>
      <w:r w:rsidRPr="00E0781A">
        <w:rPr>
          <w:rFonts w:ascii="Times New Roman" w:hAnsi="Times New Roman"/>
          <w:sz w:val="28"/>
          <w:szCs w:val="28"/>
        </w:rPr>
        <w:t>по освоению детьми образовательных областей, таких как «Социально-коммуникативное развитие», «Познавательное развитие», «Речевое развитие», «Художественно-эстетическое развитие», «Физическое развитие»,</w:t>
      </w:r>
      <w:r w:rsidRPr="00E07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781A">
        <w:rPr>
          <w:rFonts w:ascii="Times New Roman" w:hAnsi="Times New Roman"/>
          <w:sz w:val="28"/>
          <w:szCs w:val="28"/>
        </w:rPr>
        <w:t>ориентировано на разностороннее развитие детей с учетом их возрастных и индивидуальных особенностей.</w:t>
      </w:r>
    </w:p>
    <w:p w:rsidR="004E6B50" w:rsidRDefault="004E6B50" w:rsidP="004E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6B50" w:rsidRPr="004E6B50" w:rsidRDefault="004E6B50" w:rsidP="004E6B50">
      <w:pPr>
        <w:tabs>
          <w:tab w:val="left" w:pos="5998"/>
        </w:tabs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1.</w:t>
      </w:r>
      <w:r w:rsidRPr="004E6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4E6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задачи образовательной программы  </w:t>
      </w:r>
    </w:p>
    <w:p w:rsidR="004E6B50" w:rsidRPr="00C81F95" w:rsidRDefault="00C81F95" w:rsidP="004E6B50">
      <w:pPr>
        <w:tabs>
          <w:tab w:val="left" w:pos="709"/>
        </w:tabs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C81F95">
        <w:rPr>
          <w:rStyle w:val="af0"/>
          <w:rFonts w:ascii="Times New Roman" w:hAnsi="Times New Roman"/>
          <w:i w:val="0"/>
          <w:sz w:val="28"/>
          <w:szCs w:val="28"/>
        </w:rPr>
        <w:t xml:space="preserve">        </w:t>
      </w:r>
      <w:r w:rsidR="004E6B50" w:rsidRPr="00C81F95">
        <w:rPr>
          <w:rStyle w:val="af0"/>
          <w:rFonts w:ascii="Times New Roman" w:hAnsi="Times New Roman"/>
          <w:i w:val="0"/>
          <w:sz w:val="28"/>
          <w:szCs w:val="28"/>
        </w:rPr>
        <w:t>Цель:</w:t>
      </w:r>
    </w:p>
    <w:p w:rsidR="004E6B50" w:rsidRPr="004E6B50" w:rsidRDefault="004E6B50" w:rsidP="004E6B50">
      <w:pPr>
        <w:tabs>
          <w:tab w:val="left" w:pos="709"/>
        </w:tabs>
        <w:ind w:left="284"/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 xml:space="preserve">Сохранение уникальности и </w:t>
      </w:r>
      <w:proofErr w:type="spellStart"/>
      <w:r w:rsidRPr="004E6B50">
        <w:rPr>
          <w:rStyle w:val="af0"/>
          <w:rFonts w:ascii="Times New Roman" w:hAnsi="Times New Roman"/>
          <w:i w:val="0"/>
          <w:sz w:val="28"/>
          <w:szCs w:val="28"/>
        </w:rPr>
        <w:t>самоценности</w:t>
      </w:r>
      <w:proofErr w:type="spellEnd"/>
      <w:r w:rsidRPr="004E6B50">
        <w:rPr>
          <w:rStyle w:val="af0"/>
          <w:rFonts w:ascii="Times New Roman" w:hAnsi="Times New Roman"/>
          <w:i w:val="0"/>
          <w:sz w:val="28"/>
          <w:szCs w:val="28"/>
        </w:rPr>
        <w:t xml:space="preserve"> детства, путем создания каждому ребенку условий для наиболее полного раскрытия его возрастных возможностей и способностей в рамках подготовки к следующей образовательной ступени.</w:t>
      </w:r>
    </w:p>
    <w:p w:rsidR="004E6B50" w:rsidRPr="00C81F95" w:rsidRDefault="004E6B50" w:rsidP="004E6B50">
      <w:pPr>
        <w:ind w:firstLine="454"/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C81F95">
        <w:rPr>
          <w:rStyle w:val="af0"/>
          <w:rFonts w:ascii="Times New Roman" w:hAnsi="Times New Roman"/>
          <w:i w:val="0"/>
          <w:sz w:val="28"/>
          <w:szCs w:val="28"/>
        </w:rPr>
        <w:t>Задачи: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охрана и укрепление физического и психического здоровья детей, в том числе эмоционального благополучия;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равных возможностей полноценного развития каждого ребенка, в том числе с ограниченными возможностями здоровья;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создание благоприятных условий для развития способностей и творческого потенциала детей в соответствии с их индивидуальными особенностями и склонностями;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дошкольного образования с учётом образовательных потребностей и способностей воспитанников;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развития, образования и укрепления здоровья детей;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E6B50" w:rsidRPr="004E6B50" w:rsidRDefault="004E6B50" w:rsidP="0053617A">
      <w:pPr>
        <w:numPr>
          <w:ilvl w:val="0"/>
          <w:numId w:val="7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4E6B50" w:rsidRPr="00E0781A" w:rsidRDefault="004E6B50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40E7" w:rsidRPr="00E0781A" w:rsidRDefault="00EB40E7" w:rsidP="00F242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67AE0" w:rsidRPr="00E0781A" w:rsidRDefault="00967AE0" w:rsidP="00055866">
      <w:pPr>
        <w:spacing w:line="48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0781A">
        <w:rPr>
          <w:rStyle w:val="c1"/>
          <w:rFonts w:ascii="Times New Roman" w:hAnsi="Times New Roman"/>
          <w:b/>
          <w:sz w:val="28"/>
          <w:szCs w:val="28"/>
        </w:rPr>
        <w:br w:type="page"/>
      </w:r>
    </w:p>
    <w:p w:rsidR="00063CEA" w:rsidRPr="00E0781A" w:rsidRDefault="004E6B50" w:rsidP="00055866">
      <w:pPr>
        <w:spacing w:line="480" w:lineRule="auto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lastRenderedPageBreak/>
        <w:t xml:space="preserve">                                  1.3</w:t>
      </w:r>
      <w:r w:rsidR="00063CEA" w:rsidRPr="00E0781A">
        <w:rPr>
          <w:rStyle w:val="c1"/>
          <w:rFonts w:ascii="Times New Roman" w:hAnsi="Times New Roman"/>
          <w:b/>
          <w:sz w:val="28"/>
          <w:szCs w:val="28"/>
        </w:rPr>
        <w:t xml:space="preserve"> Особенности контингента семей.</w:t>
      </w:r>
    </w:p>
    <w:p w:rsidR="004179BC" w:rsidRPr="00E0781A" w:rsidRDefault="004179BC" w:rsidP="004179BC">
      <w:pPr>
        <w:spacing w:before="120" w:after="120" w:line="0" w:lineRule="atLeast"/>
        <w:ind w:left="1557"/>
        <w:rPr>
          <w:rFonts w:ascii="Times New Roman" w:hAnsi="Times New Roman"/>
          <w:b/>
          <w:bCs/>
          <w:sz w:val="28"/>
          <w:szCs w:val="28"/>
        </w:rPr>
      </w:pPr>
      <w:r w:rsidRPr="00E0781A">
        <w:rPr>
          <w:rFonts w:ascii="Times New Roman" w:hAnsi="Times New Roman"/>
          <w:b/>
          <w:bCs/>
          <w:sz w:val="28"/>
          <w:szCs w:val="28"/>
        </w:rPr>
        <w:t>Социальный статус семей воспитанников: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4"/>
        <w:gridCol w:w="992"/>
        <w:gridCol w:w="992"/>
        <w:gridCol w:w="1276"/>
        <w:gridCol w:w="1276"/>
        <w:gridCol w:w="709"/>
        <w:gridCol w:w="1134"/>
        <w:gridCol w:w="992"/>
      </w:tblGrid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Семья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Кол-во детей в семье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Национальность</w:t>
            </w:r>
          </w:p>
        </w:tc>
      </w:tr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благополучная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неблагополучная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полные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неполные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многодетные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русские</w:t>
            </w:r>
          </w:p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другие</w:t>
            </w:r>
          </w:p>
        </w:tc>
      </w:tr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D73080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2019-2020</w:t>
            </w:r>
            <w:r w:rsidR="004179BC" w:rsidRPr="00E0781A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53617A" w:rsidP="00D375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53617A" w:rsidP="00D375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79BC" w:rsidRPr="00E0781A" w:rsidRDefault="004179BC" w:rsidP="004179BC">
      <w:pPr>
        <w:autoSpaceDE w:val="0"/>
        <w:autoSpaceDN w:val="0"/>
        <w:adjustRightInd w:val="0"/>
        <w:spacing w:before="120" w:after="120" w:line="0" w:lineRule="atLeast"/>
        <w:ind w:left="1557"/>
        <w:rPr>
          <w:rFonts w:ascii="Times New Roman" w:hAnsi="Times New Roman"/>
          <w:b/>
          <w:sz w:val="28"/>
          <w:szCs w:val="28"/>
        </w:rPr>
      </w:pPr>
    </w:p>
    <w:p w:rsidR="004179BC" w:rsidRPr="00E0781A" w:rsidRDefault="004179BC" w:rsidP="004179BC">
      <w:pPr>
        <w:autoSpaceDE w:val="0"/>
        <w:autoSpaceDN w:val="0"/>
        <w:adjustRightInd w:val="0"/>
        <w:spacing w:before="120" w:after="120" w:line="0" w:lineRule="atLeast"/>
        <w:ind w:left="1557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По группе здоровье: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4179BC" w:rsidRPr="00E0781A" w:rsidTr="00D3755F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>II</w:t>
            </w:r>
            <w:r w:rsidR="0053617A">
              <w:rPr>
                <w:rFonts w:ascii="Times New Roman" w:hAnsi="Times New Roman"/>
                <w:b/>
              </w:rPr>
              <w:t xml:space="preserve"> 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>III</w:t>
            </w:r>
            <w:r w:rsidR="0053617A">
              <w:rPr>
                <w:rFonts w:ascii="Times New Roman" w:hAnsi="Times New Roman"/>
                <w:b/>
              </w:rPr>
              <w:t xml:space="preserve"> 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</w:tr>
      <w:tr w:rsidR="004179BC" w:rsidRPr="00E0781A" w:rsidTr="00D3755F">
        <w:trPr>
          <w:trHeight w:val="5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53617A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9A53E3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73080" w:rsidRDefault="00D73080" w:rsidP="00D73080">
      <w:pPr>
        <w:pStyle w:val="c6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44754B" w:rsidRPr="00D73080" w:rsidRDefault="004E6B50" w:rsidP="00D73080">
      <w:pPr>
        <w:pStyle w:val="c6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D73080">
        <w:rPr>
          <w:rStyle w:val="c1"/>
          <w:b/>
          <w:sz w:val="28"/>
          <w:szCs w:val="28"/>
        </w:rPr>
        <w:t>1.4</w:t>
      </w:r>
      <w:r w:rsidR="008C7374" w:rsidRPr="00D73080">
        <w:rPr>
          <w:rStyle w:val="c1"/>
          <w:b/>
          <w:sz w:val="28"/>
          <w:szCs w:val="28"/>
        </w:rPr>
        <w:t xml:space="preserve"> </w:t>
      </w:r>
      <w:r w:rsidR="00063CEA" w:rsidRPr="00D73080">
        <w:rPr>
          <w:rStyle w:val="c1"/>
          <w:b/>
          <w:sz w:val="28"/>
          <w:szCs w:val="28"/>
        </w:rPr>
        <w:t>Планируемые резуль</w:t>
      </w:r>
      <w:r w:rsidR="0044754B" w:rsidRPr="00D73080">
        <w:rPr>
          <w:rStyle w:val="c1"/>
          <w:b/>
          <w:sz w:val="28"/>
          <w:szCs w:val="28"/>
        </w:rPr>
        <w:t>таты</w:t>
      </w:r>
    </w:p>
    <w:p w:rsidR="00D32F5F" w:rsidRPr="00E0781A" w:rsidRDefault="00D32F5F" w:rsidP="005C0452">
      <w:pPr>
        <w:pStyle w:val="c6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</w:rPr>
      </w:pPr>
      <w:r w:rsidRPr="00E0781A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</w:t>
      </w:r>
    </w:p>
    <w:p w:rsidR="00D32F5F" w:rsidRPr="00E0781A" w:rsidRDefault="00D32F5F" w:rsidP="005C0452">
      <w:pPr>
        <w:pStyle w:val="c6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0781A">
        <w:rPr>
          <w:sz w:val="28"/>
          <w:szCs w:val="28"/>
        </w:rPr>
        <w:t>К трем годам: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Знает назначение бытовых предметов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(ложки, расчески, карандаша и пр.)</w:t>
      </w:r>
      <w:r w:rsidRPr="00E0781A">
        <w:rPr>
          <w:color w:val="111111"/>
          <w:sz w:val="28"/>
          <w:szCs w:val="28"/>
        </w:rPr>
        <w:t> 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отрицательное отношение к грубости, жадности.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Соблюдает правила элементарной вежливости (самостоятельно или по напоминанию говорит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«спокойной </w:t>
      </w:r>
      <w:proofErr w:type="gramStart"/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ночи»(</w:t>
      </w:r>
      <w:proofErr w:type="gramEnd"/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в семье, в группе)</w:t>
      </w:r>
      <w:r w:rsidRPr="00E0781A">
        <w:rPr>
          <w:color w:val="111111"/>
          <w:sz w:val="28"/>
          <w:szCs w:val="28"/>
        </w:rPr>
        <w:t>; имеет первичные представления об элементарных правилах поведения в детском саду, дома, на улице и старается соблюдать их.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lastRenderedPageBreak/>
        <w:t>• Владеет активной речью, включенной в общение; может </w:t>
      </w:r>
      <w:r w:rsidRPr="00E0781A">
        <w:rPr>
          <w:b/>
          <w:bCs/>
          <w:color w:val="111111"/>
          <w:sz w:val="28"/>
          <w:szCs w:val="28"/>
          <w:bdr w:val="none" w:sz="0" w:space="0" w:color="auto" w:frame="1"/>
        </w:rPr>
        <w:t>обращаться</w:t>
      </w:r>
      <w:r w:rsidRPr="00E0781A">
        <w:rPr>
          <w:color w:val="111111"/>
          <w:sz w:val="28"/>
          <w:szCs w:val="28"/>
        </w:rPr>
        <w:t> 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 xml:space="preserve">• </w:t>
      </w:r>
      <w:proofErr w:type="gramStart"/>
      <w:r w:rsidRPr="00E0781A">
        <w:rPr>
          <w:color w:val="111111"/>
          <w:sz w:val="28"/>
          <w:szCs w:val="28"/>
        </w:rPr>
        <w:t>С</w:t>
      </w:r>
      <w:proofErr w:type="gramEnd"/>
      <w:r w:rsidRPr="00E0781A">
        <w:rPr>
          <w:color w:val="111111"/>
          <w:sz w:val="28"/>
          <w:szCs w:val="28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32F5F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продуктивной деятельности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(рисование, лепка, конструирование, аппликация)</w:t>
      </w:r>
      <w:r w:rsidRPr="00E0781A">
        <w:rPr>
          <w:color w:val="111111"/>
          <w:sz w:val="28"/>
          <w:szCs w:val="28"/>
        </w:rPr>
        <w:t>.</w:t>
      </w:r>
    </w:p>
    <w:p w:rsidR="00087B31" w:rsidRPr="00E0781A" w:rsidRDefault="00087B31" w:rsidP="005C0452">
      <w:pPr>
        <w:pStyle w:val="c6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</w:rPr>
      </w:pPr>
      <w:r w:rsidRPr="00E0781A">
        <w:rPr>
          <w:color w:val="111111"/>
          <w:sz w:val="28"/>
          <w:szCs w:val="28"/>
        </w:rPr>
        <w:t>• У ребенка развита крупная моторика, он стремится осваивать различные виды движений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(бег, лазанье, перешагивание и пр.)</w:t>
      </w:r>
      <w:r w:rsidRPr="00E0781A">
        <w:rPr>
          <w:color w:val="111111"/>
          <w:sz w:val="28"/>
          <w:szCs w:val="28"/>
        </w:rPr>
        <w:t>. С интересом участвует в подвижных играх с простым содержанием, несложными движениями.</w:t>
      </w:r>
    </w:p>
    <w:p w:rsidR="00E43255" w:rsidRPr="00E0781A" w:rsidRDefault="00E43255" w:rsidP="005C045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255" w:rsidRPr="00E0781A" w:rsidRDefault="008C7374" w:rsidP="005C0452">
      <w:pPr>
        <w:pStyle w:val="c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803481">
        <w:rPr>
          <w:b/>
          <w:sz w:val="28"/>
          <w:szCs w:val="28"/>
        </w:rPr>
        <w:t xml:space="preserve"> </w:t>
      </w:r>
      <w:r w:rsidR="00F878AC" w:rsidRPr="00E0781A">
        <w:rPr>
          <w:b/>
          <w:sz w:val="28"/>
          <w:szCs w:val="28"/>
        </w:rPr>
        <w:t>.</w:t>
      </w:r>
      <w:proofErr w:type="gramEnd"/>
      <w:r w:rsidR="00D3755F" w:rsidRPr="00E0781A">
        <w:rPr>
          <w:b/>
          <w:sz w:val="28"/>
          <w:szCs w:val="28"/>
        </w:rPr>
        <w:t xml:space="preserve"> </w:t>
      </w:r>
      <w:r w:rsidR="00E43255" w:rsidRPr="00E0781A">
        <w:rPr>
          <w:b/>
          <w:sz w:val="28"/>
          <w:szCs w:val="28"/>
        </w:rPr>
        <w:t>Содержа</w:t>
      </w:r>
      <w:r w:rsidR="0052725C" w:rsidRPr="00E0781A">
        <w:rPr>
          <w:b/>
          <w:sz w:val="28"/>
          <w:szCs w:val="28"/>
        </w:rPr>
        <w:t>ние образовательного процесса</w:t>
      </w:r>
    </w:p>
    <w:p w:rsidR="0052725C" w:rsidRPr="00E0781A" w:rsidRDefault="00201368" w:rsidP="005C045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Содержание Программы, обеспечивающее полноценное развитие личности детей, формируется на основании ФГОС ДО (п.2.11.2.) и должно включать:</w:t>
      </w:r>
    </w:p>
    <w:p w:rsidR="0052725C" w:rsidRPr="00E0781A" w:rsidRDefault="00F878A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</w:t>
      </w:r>
      <w:r w:rsidR="00750E4D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</w:t>
      </w:r>
      <w:r w:rsidR="003B57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 реализацию данного содержания</w:t>
      </w:r>
    </w:p>
    <w:p w:rsidR="0052725C" w:rsidRPr="00E0781A" w:rsidRDefault="00F878A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</w:t>
      </w:r>
      <w:r w:rsidR="00750E4D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</w:t>
      </w:r>
      <w:r w:rsidR="003B57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ельных потребностей и интересов</w:t>
      </w:r>
    </w:p>
    <w:p w:rsidR="0052725C" w:rsidRPr="00E0781A" w:rsidRDefault="0052725C" w:rsidP="005C045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52725C" w:rsidRPr="00E0781A" w:rsidRDefault="00F878A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особенности образовательной деятельности разных видов и культурных практик;</w:t>
      </w:r>
    </w:p>
    <w:p w:rsidR="0052725C" w:rsidRPr="00E0781A" w:rsidRDefault="00F878A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способы и направлен</w:t>
      </w:r>
      <w:r w:rsidR="003B57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ия поддержки детской инициативы</w:t>
      </w:r>
    </w:p>
    <w:p w:rsidR="0052725C" w:rsidRPr="00E0781A" w:rsidRDefault="00F878A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воспитанников;</w:t>
      </w:r>
    </w:p>
    <w:p w:rsidR="0052725C" w:rsidRPr="00E0781A" w:rsidRDefault="0052725C" w:rsidP="005C045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г) иные характеристики содержания Программы, наиболее существенные с точки зрения авторов Программы.</w:t>
      </w:r>
    </w:p>
    <w:p w:rsidR="0052725C" w:rsidRPr="00E0781A" w:rsidRDefault="0052725C" w:rsidP="005C045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самостоятельно.</w:t>
      </w:r>
    </w:p>
    <w:p w:rsidR="0052725C" w:rsidRPr="00E0781A" w:rsidRDefault="0052725C" w:rsidP="005C045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52725C" w:rsidRPr="00E0781A" w:rsidRDefault="0052725C" w:rsidP="005C045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специфику национальных, социокультурных и иных условий, в которых осуществляет</w:t>
      </w:r>
      <w:r w:rsidR="003B57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ся образовательная деятельность</w:t>
      </w:r>
    </w:p>
    <w:p w:rsidR="00DE026E" w:rsidRPr="00ED24BB" w:rsidRDefault="0052725C" w:rsidP="005C045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</w:t>
      </w:r>
      <w:proofErr w:type="gramStart"/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коллектива;</w:t>
      </w:r>
      <w:r w:rsidR="002D4F91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сложившиеся</w:t>
      </w:r>
      <w:proofErr w:type="gramEnd"/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традиции Организации или Группы.</w:t>
      </w:r>
      <w:r w:rsidR="008C7374">
        <w:rPr>
          <w:rFonts w:ascii="Times New Roman" w:hAnsi="Times New Roman"/>
          <w:sz w:val="28"/>
          <w:szCs w:val="28"/>
        </w:rPr>
        <w:br w:type="page"/>
      </w:r>
    </w:p>
    <w:p w:rsidR="00E43255" w:rsidRDefault="00E43255" w:rsidP="00D73080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81A">
        <w:rPr>
          <w:rFonts w:ascii="Times New Roman" w:hAnsi="Times New Roman"/>
          <w:b/>
          <w:bCs/>
          <w:sz w:val="28"/>
          <w:szCs w:val="28"/>
        </w:rPr>
        <w:lastRenderedPageBreak/>
        <w:t>Особенности организации образовательного процесса</w:t>
      </w:r>
    </w:p>
    <w:p w:rsidR="00ED24BB" w:rsidRPr="00E0781A" w:rsidRDefault="00ED24BB" w:rsidP="00D7308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43255" w:rsidRPr="00E0781A" w:rsidRDefault="00E43255" w:rsidP="003B57B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Сегодня в обществе идет становление новой системы дошкольного образования.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071B81" w:rsidRPr="00E0781A" w:rsidRDefault="00E43255" w:rsidP="003B57B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организации.</w:t>
      </w:r>
    </w:p>
    <w:p w:rsidR="00071B81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Это</w:t>
      </w:r>
      <w:r w:rsidR="00071B81" w:rsidRPr="00E0781A">
        <w:rPr>
          <w:rFonts w:ascii="Times New Roman" w:hAnsi="Times New Roman"/>
          <w:sz w:val="28"/>
          <w:szCs w:val="28"/>
        </w:rPr>
        <w:t>:</w:t>
      </w:r>
    </w:p>
    <w:p w:rsidR="00E43255" w:rsidRPr="00E0781A" w:rsidRDefault="00071B81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-с</w:t>
      </w:r>
      <w:r w:rsidR="00E43255" w:rsidRPr="00E0781A">
        <w:rPr>
          <w:rFonts w:ascii="Times New Roman" w:hAnsi="Times New Roman"/>
          <w:sz w:val="28"/>
          <w:szCs w:val="28"/>
        </w:rPr>
        <w:t>овместная (партнерская)</w:t>
      </w:r>
      <w:r w:rsidR="003B57B4">
        <w:rPr>
          <w:rFonts w:ascii="Times New Roman" w:hAnsi="Times New Roman"/>
          <w:sz w:val="28"/>
          <w:szCs w:val="28"/>
        </w:rPr>
        <w:t xml:space="preserve"> деятельность педагога с детьми</w:t>
      </w:r>
    </w:p>
    <w:p w:rsidR="00E43255" w:rsidRPr="00E0781A" w:rsidRDefault="00071B81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о</w:t>
      </w:r>
      <w:r w:rsidR="00E43255" w:rsidRPr="00E0781A">
        <w:rPr>
          <w:rFonts w:ascii="Times New Roman" w:hAnsi="Times New Roman"/>
          <w:sz w:val="28"/>
          <w:szCs w:val="28"/>
        </w:rPr>
        <w:t>бразовательная д</w:t>
      </w:r>
      <w:r w:rsidR="003B57B4">
        <w:rPr>
          <w:rFonts w:ascii="Times New Roman" w:hAnsi="Times New Roman"/>
          <w:sz w:val="28"/>
          <w:szCs w:val="28"/>
        </w:rPr>
        <w:t>еятельность в режимных моментах</w:t>
      </w:r>
    </w:p>
    <w:p w:rsidR="00E43255" w:rsidRPr="00E0781A" w:rsidRDefault="00071B81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о</w:t>
      </w:r>
      <w:r w:rsidR="00E43255" w:rsidRPr="00E0781A">
        <w:rPr>
          <w:rFonts w:ascii="Times New Roman" w:hAnsi="Times New Roman"/>
          <w:sz w:val="28"/>
          <w:szCs w:val="28"/>
        </w:rPr>
        <w:t>рганизованн</w:t>
      </w:r>
      <w:r w:rsidR="003B57B4">
        <w:rPr>
          <w:rFonts w:ascii="Times New Roman" w:hAnsi="Times New Roman"/>
          <w:sz w:val="28"/>
          <w:szCs w:val="28"/>
        </w:rPr>
        <w:t>ая образовательная деятельность</w:t>
      </w:r>
    </w:p>
    <w:p w:rsidR="00E43255" w:rsidRPr="00E0781A" w:rsidRDefault="00071B81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</w:t>
      </w:r>
      <w:r w:rsidR="00E43255" w:rsidRPr="00E0781A">
        <w:rPr>
          <w:rFonts w:ascii="Times New Roman" w:hAnsi="Times New Roman"/>
          <w:sz w:val="28"/>
          <w:szCs w:val="28"/>
        </w:rPr>
        <w:t>ам</w:t>
      </w:r>
      <w:r w:rsidR="003B57B4">
        <w:rPr>
          <w:rFonts w:ascii="Times New Roman" w:hAnsi="Times New Roman"/>
          <w:sz w:val="28"/>
          <w:szCs w:val="28"/>
        </w:rPr>
        <w:t>остоятельная деятельность детей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Организованная образовательная деятельность представляет собой организацию совместной деятельности педагога с детьми:</w:t>
      </w:r>
    </w:p>
    <w:p w:rsidR="00E43255" w:rsidRPr="00E0781A" w:rsidRDefault="00071B81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 одним ребенком;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 подгруппой детей;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 целой группой детей.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Выбор количества детей зависит от: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возрастных и индивидуальных особенностей детей;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вида деятельности (игровая, познавательно - исследовательская, двигательная, продуктивная) их интереса к данному занятию;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сложности материала;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Главная особенность организации образовательной деятельности в ДОУ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071B81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E43255" w:rsidRPr="00E0781A" w:rsidRDefault="00E43255" w:rsidP="003B57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lastRenderedPageBreak/>
        <w:t>Процесс развития личности ребенка обеспечивается в различных видах общения, а также в игре, познавательно-исследовательской деятельности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Содержание образовательного процесса охватывает пять взаимодополняющих образовательных областей;</w:t>
      </w:r>
    </w:p>
    <w:p w:rsidR="00E43255" w:rsidRPr="00E0781A" w:rsidRDefault="00E43255" w:rsidP="003B57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Образовательный процесс строится на основе партнерского характера, взаимодействия участников образовательных отношений.</w:t>
      </w:r>
    </w:p>
    <w:p w:rsidR="00E43255" w:rsidRPr="00E0781A" w:rsidRDefault="00E43255" w:rsidP="00D73080">
      <w:pPr>
        <w:tabs>
          <w:tab w:val="num" w:pos="786"/>
        </w:tabs>
        <w:spacing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255" w:rsidRPr="00E0781A" w:rsidRDefault="00E43255" w:rsidP="00D73080">
      <w:pPr>
        <w:pStyle w:val="a4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  <w:sectPr w:rsidR="00E43255" w:rsidRPr="00E0781A" w:rsidSect="0052725C">
          <w:footerReference w:type="even" r:id="rId9"/>
          <w:footerReference w:type="default" r:id="rId10"/>
          <w:pgSz w:w="11906" w:h="16838"/>
          <w:pgMar w:top="540" w:right="850" w:bottom="540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555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11"/>
        <w:gridCol w:w="26"/>
        <w:gridCol w:w="116"/>
        <w:gridCol w:w="2375"/>
        <w:gridCol w:w="34"/>
        <w:gridCol w:w="2979"/>
        <w:gridCol w:w="3098"/>
        <w:gridCol w:w="19"/>
        <w:gridCol w:w="2834"/>
        <w:gridCol w:w="27"/>
        <w:gridCol w:w="2241"/>
      </w:tblGrid>
      <w:tr w:rsidR="00E43255" w:rsidRPr="00E0781A" w:rsidTr="00F53F3C">
        <w:tc>
          <w:tcPr>
            <w:tcW w:w="15451" w:type="dxa"/>
            <w:gridSpan w:val="12"/>
            <w:tcBorders>
              <w:top w:val="nil"/>
              <w:left w:val="nil"/>
              <w:right w:val="nil"/>
            </w:tcBorders>
          </w:tcPr>
          <w:p w:rsidR="00E43255" w:rsidRPr="007C3340" w:rsidRDefault="009D08CD" w:rsidP="00F53F3C">
            <w:pPr>
              <w:tabs>
                <w:tab w:val="left" w:pos="6315"/>
              </w:tabs>
              <w:ind w:left="1440"/>
              <w:rPr>
                <w:rFonts w:ascii="Times New Roman" w:hAnsi="Times New Roman"/>
                <w:i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</w:t>
            </w:r>
            <w:r w:rsidR="00E43255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Примерное комплексно - тематическое перспективное планирование НООД.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1-я неделя 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2-я неделя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4 – я неделя </w:t>
            </w:r>
          </w:p>
        </w:tc>
        <w:tc>
          <w:tcPr>
            <w:tcW w:w="2268" w:type="dxa"/>
            <w:gridSpan w:val="2"/>
          </w:tcPr>
          <w:p w:rsidR="00E43255" w:rsidRPr="007C3340" w:rsidRDefault="005E7B32" w:rsidP="00F53F3C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C3340">
              <w:rPr>
                <w:rFonts w:ascii="Times New Roman" w:hAnsi="Times New Roman"/>
                <w:i/>
                <w:sz w:val="28"/>
                <w:szCs w:val="28"/>
              </w:rPr>
              <w:t>5- я неделя</w:t>
            </w:r>
          </w:p>
        </w:tc>
      </w:tr>
      <w:tr w:rsidR="00E43255" w:rsidRPr="00E0781A" w:rsidTr="00F53F3C">
        <w:tc>
          <w:tcPr>
            <w:tcW w:w="15451" w:type="dxa"/>
            <w:gridSpan w:val="12"/>
            <w:tcBorders>
              <w:right w:val="single" w:sz="4" w:space="0" w:color="auto"/>
            </w:tcBorders>
          </w:tcPr>
          <w:p w:rsidR="00BE0C0D" w:rsidRPr="007C3340" w:rsidRDefault="00E43255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BE0C0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="00BE0C0D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0C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="00BE0C0D" w:rsidRPr="007C334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E43255" w:rsidRPr="007B06A2" w:rsidRDefault="00BE0C0D" w:rsidP="007B06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Формирование математических представлений</w:t>
            </w:r>
          </w:p>
        </w:tc>
      </w:tr>
      <w:tr w:rsidR="00F53F3C" w:rsidRPr="00E0781A" w:rsidTr="00F53F3C">
        <w:tc>
          <w:tcPr>
            <w:tcW w:w="1691" w:type="dxa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right w:val="single" w:sz="4" w:space="0" w:color="auto"/>
            </w:tcBorders>
          </w:tcPr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gridSpan w:val="2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Занятия п</w:t>
            </w:r>
            <w:r w:rsidR="00D73080">
              <w:rPr>
                <w:rFonts w:ascii="Times New Roman" w:hAnsi="Times New Roman"/>
                <w:sz w:val="28"/>
                <w:szCs w:val="28"/>
              </w:rPr>
              <w:t>о формированию элементарных</w:t>
            </w:r>
            <w:r w:rsidR="00B66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мат</w:t>
            </w:r>
            <w:r w:rsidR="00D73080">
              <w:rPr>
                <w:rFonts w:ascii="Times New Roman" w:hAnsi="Times New Roman"/>
                <w:sz w:val="28"/>
                <w:szCs w:val="28"/>
              </w:rPr>
              <w:t>ем</w:t>
            </w:r>
            <w:r w:rsidRPr="00F53F3C">
              <w:rPr>
                <w:rFonts w:ascii="Times New Roman" w:hAnsi="Times New Roman"/>
                <w:sz w:val="28"/>
                <w:szCs w:val="28"/>
              </w:rPr>
              <w:t>.представлений</w:t>
            </w:r>
            <w:proofErr w:type="spellEnd"/>
          </w:p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53F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F53F3C" w:rsidRPr="00F53F3C" w:rsidRDefault="00F53F3C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03A0">
              <w:rPr>
                <w:rFonts w:ascii="Times New Roman" w:hAnsi="Times New Roman"/>
                <w:sz w:val="28"/>
                <w:szCs w:val="28"/>
              </w:rPr>
              <w:t>Занятие 1, стр.10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F53F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F3C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A403A0">
              <w:rPr>
                <w:rFonts w:ascii="Times New Roman" w:hAnsi="Times New Roman"/>
                <w:sz w:val="28"/>
                <w:szCs w:val="28"/>
              </w:rPr>
              <w:t>Занятие 2, стр.11</w:t>
            </w:r>
          </w:p>
          <w:p w:rsidR="00F53F3C" w:rsidRPr="007C3340" w:rsidRDefault="00F53F3C" w:rsidP="00E6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мат.представлений</w:t>
            </w:r>
            <w:proofErr w:type="spellEnd"/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F53F3C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стр.11-12</w:t>
            </w: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558"/>
        </w:trPr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формированию элементарных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стр.12-13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стр.13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стр.14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стр.15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стр.16</w:t>
            </w: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gridSpan w:val="4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Занятие 3, стр.16-17</w:t>
            </w:r>
          </w:p>
        </w:tc>
        <w:tc>
          <w:tcPr>
            <w:tcW w:w="2979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стр.17-18</w:t>
            </w:r>
          </w:p>
        </w:tc>
        <w:tc>
          <w:tcPr>
            <w:tcW w:w="3117" w:type="dxa"/>
            <w:gridSpan w:val="2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стр.18-19</w:t>
            </w:r>
          </w:p>
        </w:tc>
        <w:tc>
          <w:tcPr>
            <w:tcW w:w="2834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стр.19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EA33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51" w:type="dxa"/>
            <w:gridSpan w:val="4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стр.20-21</w:t>
            </w:r>
          </w:p>
        </w:tc>
        <w:tc>
          <w:tcPr>
            <w:tcW w:w="2979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стр.21</w:t>
            </w:r>
          </w:p>
        </w:tc>
        <w:tc>
          <w:tcPr>
            <w:tcW w:w="3117" w:type="dxa"/>
            <w:gridSpan w:val="2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EA33EA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стр.22-23</w:t>
            </w:r>
          </w:p>
          <w:p w:rsidR="00E43255" w:rsidRPr="007C3340" w:rsidRDefault="00E43255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стр.23-24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стр.24-25</w:t>
            </w:r>
          </w:p>
        </w:tc>
        <w:tc>
          <w:tcPr>
            <w:tcW w:w="3117" w:type="dxa"/>
            <w:gridSpan w:val="2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стр.26</w:t>
            </w:r>
          </w:p>
        </w:tc>
        <w:tc>
          <w:tcPr>
            <w:tcW w:w="2834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стр.26-27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gridSpan w:val="4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стр.27-28</w:t>
            </w:r>
          </w:p>
        </w:tc>
        <w:tc>
          <w:tcPr>
            <w:tcW w:w="2979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стр.28-29</w:t>
            </w:r>
          </w:p>
        </w:tc>
        <w:tc>
          <w:tcPr>
            <w:tcW w:w="3117" w:type="dxa"/>
            <w:gridSpan w:val="2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стр.29-30</w:t>
            </w:r>
          </w:p>
        </w:tc>
        <w:tc>
          <w:tcPr>
            <w:tcW w:w="2834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551" w:type="dxa"/>
            <w:gridSpan w:val="4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стр.32-33</w:t>
            </w:r>
          </w:p>
        </w:tc>
        <w:tc>
          <w:tcPr>
            <w:tcW w:w="2979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стр.33-34</w:t>
            </w:r>
          </w:p>
        </w:tc>
        <w:tc>
          <w:tcPr>
            <w:tcW w:w="3117" w:type="dxa"/>
            <w:gridSpan w:val="2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стр.34-35</w:t>
            </w:r>
          </w:p>
        </w:tc>
        <w:tc>
          <w:tcPr>
            <w:tcW w:w="2834" w:type="dxa"/>
          </w:tcPr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EA33EA" w:rsidRPr="007C3340" w:rsidRDefault="00EA33EA" w:rsidP="00EA33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EA33EA" w:rsidP="00EA33E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стр.35-36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gridSpan w:val="4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стр.36-37</w:t>
            </w:r>
          </w:p>
        </w:tc>
        <w:tc>
          <w:tcPr>
            <w:tcW w:w="2979" w:type="dxa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стр.37-38</w:t>
            </w:r>
          </w:p>
        </w:tc>
        <w:tc>
          <w:tcPr>
            <w:tcW w:w="3117" w:type="dxa"/>
            <w:gridSpan w:val="2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стр.38-39</w:t>
            </w:r>
          </w:p>
        </w:tc>
        <w:tc>
          <w:tcPr>
            <w:tcW w:w="2834" w:type="dxa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стр.39-40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4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стр.40</w:t>
            </w:r>
          </w:p>
        </w:tc>
        <w:tc>
          <w:tcPr>
            <w:tcW w:w="2979" w:type="dxa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3-4, стр.40</w:t>
            </w:r>
          </w:p>
        </w:tc>
        <w:tc>
          <w:tcPr>
            <w:tcW w:w="3117" w:type="dxa"/>
            <w:gridSpan w:val="2"/>
          </w:tcPr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математ.представлений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35C" w:rsidRPr="007C3340" w:rsidRDefault="00C2235C" w:rsidP="00C223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E43255" w:rsidRPr="007C3340" w:rsidRDefault="00C2235C" w:rsidP="00C2235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3-4, стр.40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235C" w:rsidRPr="007C3340" w:rsidRDefault="00C2235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E43255" w:rsidRPr="007C3340" w:rsidRDefault="007B06A2" w:rsidP="007B06A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</w:t>
            </w:r>
            <w:r w:rsidR="00C6137B" w:rsidRPr="007C3340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  <w:r w:rsidR="00BE04DB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>исследоват.деят</w:t>
            </w:r>
            <w:proofErr w:type="spellEnd"/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/ предметный и </w:t>
            </w:r>
            <w:proofErr w:type="spellStart"/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>соц.мир</w:t>
            </w:r>
            <w:proofErr w:type="spellEnd"/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>/ознакомление с природой)</w:t>
            </w:r>
          </w:p>
          <w:p w:rsidR="00967AE0" w:rsidRPr="007C3340" w:rsidRDefault="00967AE0" w:rsidP="00F53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Часть ООП </w:t>
            </w:r>
            <w:proofErr w:type="gramStart"/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ДО ,</w:t>
            </w:r>
            <w:proofErr w:type="gramEnd"/>
            <w:r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формируемая участниками образовательных отношений, образовательная область «Познание», направление «Опытно-исследовательская деятельность», осуществляется 1 раз в месяц</w:t>
            </w: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«Хорошо у нас в детском саду»,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с природой в детском саду </w:t>
            </w:r>
            <w:proofErr w:type="spell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20-21</w:t>
            </w:r>
          </w:p>
        </w:tc>
        <w:tc>
          <w:tcPr>
            <w:tcW w:w="3117" w:type="dxa"/>
            <w:gridSpan w:val="2"/>
          </w:tcPr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«Ветер»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Тема: «Кто в домике живет?»,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Тема: «Папа, мама, я - семья», Ознакомление с предметным и социальным окружением О.В.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 с природой в детском </w:t>
            </w:r>
            <w:proofErr w:type="gram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саду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</w:t>
            </w:r>
            <w:proofErr w:type="gramEnd"/>
            <w:r w:rsidR="004D2073" w:rsidRPr="007C3340">
              <w:rPr>
                <w:rFonts w:ascii="Times New Roman" w:hAnsi="Times New Roman"/>
                <w:sz w:val="28"/>
                <w:szCs w:val="28"/>
              </w:rPr>
              <w:t>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21-23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«Легкий-тяжелый»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Тема: «Чудесный мешочек» ознакомление с предметным и социальным окружением О.В.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4"/>
          </w:tcPr>
          <w:p w:rsidR="00E43255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«помогите Незнайке»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 в детском саду </w:t>
            </w:r>
            <w:proofErr w:type="spellStart"/>
            <w:proofErr w:type="gram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23-24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«Ветер по морю гуляет»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«мой родной город»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1B6936" w:rsidRPr="007C3340" w:rsidRDefault="001B693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«найди предметы рукотворного мира» Ознакомление с предметным и социальным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природой в детском саду 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24-26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«Рыбалка»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«наш зайчонок заболел»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1" w:type="dxa"/>
            <w:gridSpan w:val="4"/>
          </w:tcPr>
          <w:p w:rsidR="00E43255" w:rsidRPr="007C3340" w:rsidRDefault="00B4236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«деревянный брусочек»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с природой в детском саду </w:t>
            </w:r>
            <w:proofErr w:type="spell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26-27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«Ветка в вазе»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«приключение в комнате»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«радио»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ие с природой в детском саду </w:t>
            </w:r>
            <w:proofErr w:type="spellStart"/>
            <w:proofErr w:type="gram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Стр.27-29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«Снег холодный и белый»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«вот так мама, золотая прямо!»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2543"/>
        </w:trPr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«тарелочка из глины»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с природой в детском саду </w:t>
            </w:r>
            <w:proofErr w:type="spell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№7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«Бумага мнется»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«что мы делаем в детском саду»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«Что лучше: бумага или ткань?»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 в детском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саду </w:t>
            </w:r>
            <w:proofErr w:type="spellStart"/>
            <w:proofErr w:type="gramStart"/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№8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, стр. 31-33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«Ткань»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«Няня моет посуду».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«опиши предмет»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979" w:type="dxa"/>
          </w:tcPr>
          <w:p w:rsidR="004D207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 природой в детском саду</w:t>
            </w:r>
          </w:p>
          <w:p w:rsidR="00E43255" w:rsidRPr="007C3340" w:rsidRDefault="004D20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="00E43255" w:rsidRPr="007C3340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proofErr w:type="gramEnd"/>
            <w:r w:rsidR="00E43255" w:rsidRPr="007C3340">
              <w:rPr>
                <w:rFonts w:ascii="Times New Roman" w:hAnsi="Times New Roman"/>
                <w:sz w:val="28"/>
                <w:szCs w:val="28"/>
              </w:rPr>
              <w:t xml:space="preserve"> №9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, стр. 33-35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исследоват.деят-ть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«Воздух есть везде»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Тема «как мы с Фунтиком возили песок» Ознакомление с предметным и социальным окружением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E43255" w:rsidRPr="007C3340" w:rsidRDefault="007B06A2" w:rsidP="007B06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E43255" w:rsidRPr="007C334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25" w:type="dxa"/>
            <w:gridSpan w:val="3"/>
          </w:tcPr>
          <w:p w:rsidR="00C17DF1" w:rsidRPr="007C3340" w:rsidRDefault="00C17DF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Путешествие по территории участка, стр. 26-27</w:t>
            </w: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Путешествие по комнате, стр. 28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Ктоу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нас хороший, кто у нас пригожий», стр. 28-29</w:t>
            </w:r>
          </w:p>
        </w:tc>
        <w:tc>
          <w:tcPr>
            <w:tcW w:w="2834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Игра «Про девочку Машу», стр. 29-30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стр.32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2 ,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32-33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3 ,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стр.33-34 </w:t>
            </w:r>
          </w:p>
        </w:tc>
        <w:tc>
          <w:tcPr>
            <w:tcW w:w="2834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4 ,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35-36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2 ,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42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4BD" w:rsidRPr="00E0781A" w:rsidTr="00F53F3C">
        <w:tc>
          <w:tcPr>
            <w:tcW w:w="1728" w:type="dxa"/>
            <w:gridSpan w:val="3"/>
          </w:tcPr>
          <w:p w:rsidR="004714BD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="001B6936" w:rsidRPr="007C3340">
              <w:rPr>
                <w:rFonts w:ascii="Times New Roman" w:hAnsi="Times New Roman"/>
                <w:sz w:val="28"/>
                <w:szCs w:val="28"/>
              </w:rPr>
              <w:t>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4" w:type="dxa"/>
          </w:tcPr>
          <w:p w:rsidR="004714BD" w:rsidRPr="007C3340" w:rsidRDefault="00E51B3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развитию речи, </w:t>
            </w:r>
            <w:proofErr w:type="spellStart"/>
            <w:r w:rsidR="004714BD"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="004714BD"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8 ,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14BD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В.В.Гербова</w:t>
            </w:r>
            <w:proofErr w:type="spellEnd"/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915432" w:rsidRPr="007C3340">
              <w:rPr>
                <w:rFonts w:ascii="Times New Roman" w:hAnsi="Times New Roman"/>
                <w:sz w:val="28"/>
                <w:szCs w:val="28"/>
              </w:rPr>
              <w:t>2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915432" w:rsidRPr="007C334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стр.53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</w:t>
            </w:r>
            <w:r w:rsidR="00637B62" w:rsidRPr="007C3340">
              <w:rPr>
                <w:rFonts w:ascii="Times New Roman" w:hAnsi="Times New Roman"/>
                <w:sz w:val="28"/>
                <w:szCs w:val="28"/>
              </w:rPr>
              <w:t xml:space="preserve">ятие 4, стр.54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7, стр.57-59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стр.61-62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</w:t>
            </w:r>
            <w:r w:rsidR="00637B62" w:rsidRPr="007C3340">
              <w:rPr>
                <w:rFonts w:ascii="Times New Roman" w:hAnsi="Times New Roman"/>
                <w:sz w:val="28"/>
                <w:szCs w:val="28"/>
              </w:rPr>
              <w:t>.62-63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7, стр.65-66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43255" w:rsidRPr="007B06A2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2 ,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66-</w:t>
            </w:r>
            <w:r w:rsidR="007B06A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5, стр.69-70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стр.70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8, стр. 71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72-73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2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73-74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77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1970"/>
        </w:trPr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стр.80</w:t>
            </w:r>
          </w:p>
        </w:tc>
        <w:tc>
          <w:tcPr>
            <w:tcW w:w="2979" w:type="dxa"/>
          </w:tcPr>
          <w:p w:rsidR="00BB7F96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 xml:space="preserve"> 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стр.81 </w:t>
            </w: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5, стр.82 </w:t>
            </w:r>
          </w:p>
        </w:tc>
        <w:tc>
          <w:tcPr>
            <w:tcW w:w="2834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стр.83 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стр.61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стр.86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4, стр.87 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5 ,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стр.88 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7, стр. 90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45014E" w:rsidRDefault="0045014E" w:rsidP="007B06A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55" w:rsidRPr="007C3340" w:rsidRDefault="00E43255" w:rsidP="00F53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915432" w:rsidRPr="00E0781A" w:rsidTr="00F53F3C">
        <w:tc>
          <w:tcPr>
            <w:tcW w:w="1728" w:type="dxa"/>
            <w:gridSpan w:val="3"/>
          </w:tcPr>
          <w:p w:rsidR="00915432" w:rsidRPr="007C3340" w:rsidRDefault="001B693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занятие№1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занятие№3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занятие№5 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занятие№6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5 ,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36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5 ,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45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занятие№3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занятие№5 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занятие№2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5  повторение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занятие№8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занятие№1 январь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1, стр.60</w:t>
            </w:r>
          </w:p>
        </w:tc>
        <w:tc>
          <w:tcPr>
            <w:tcW w:w="3117" w:type="dxa"/>
            <w:gridSpan w:val="2"/>
          </w:tcPr>
          <w:p w:rsidR="001B6936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занятие№5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занятие№8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1, стр.66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занятие№2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занятие№3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занятие№4 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3, стр.75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занятие№5 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занятие№6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 80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занятие№2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занятие№4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</w:t>
            </w:r>
            <w:r w:rsidR="00EA4F7F" w:rsidRPr="007C3340">
              <w:rPr>
                <w:rFonts w:ascii="Times New Roman" w:hAnsi="Times New Roman"/>
                <w:sz w:val="28"/>
                <w:szCs w:val="28"/>
              </w:rPr>
              <w:t>В.Гербова</w:t>
            </w:r>
            <w:proofErr w:type="spellEnd"/>
            <w:r w:rsidR="00EA4F7F" w:rsidRPr="007C3340">
              <w:rPr>
                <w:rFonts w:ascii="Times New Roman" w:hAnsi="Times New Roman"/>
                <w:sz w:val="28"/>
                <w:szCs w:val="28"/>
              </w:rPr>
              <w:t xml:space="preserve"> занятие№ 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43255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 7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стр.85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3 ,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стр.87 </w:t>
            </w: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A3E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стр.89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занятие№6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421B30" w:rsidRPr="007C3340" w:rsidRDefault="0045014E" w:rsidP="0045014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421B30" w:rsidRPr="007C3340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9459CB" w:rsidRPr="007C3340" w:rsidRDefault="00421B30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Часть ООП </w:t>
            </w:r>
            <w:proofErr w:type="gramStart"/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ДО ,</w:t>
            </w:r>
            <w:proofErr w:type="gramEnd"/>
            <w:r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формируемая участниками образовательных отношений,  образовательная область «Художественно-эстетическое развитие», осуществляется 2 раза в месяц</w:t>
            </w: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Красивые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листочки ,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 27</w:t>
            </w:r>
          </w:p>
        </w:tc>
        <w:tc>
          <w:tcPr>
            <w:tcW w:w="2979" w:type="dxa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Падают, падают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листья..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стр.29</w:t>
            </w:r>
          </w:p>
        </w:tc>
        <w:tc>
          <w:tcPr>
            <w:tcW w:w="3117" w:type="dxa"/>
            <w:gridSpan w:val="2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И.А. Лыкова 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Кисточка танцует стр.30</w:t>
            </w:r>
          </w:p>
        </w:tc>
        <w:tc>
          <w:tcPr>
            <w:tcW w:w="2834" w:type="dxa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Листочки танцуют стр.31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A0D6A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A0D6A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A0D6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Ветерок,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подуй слегка, стр.33</w:t>
            </w:r>
          </w:p>
        </w:tc>
        <w:tc>
          <w:tcPr>
            <w:tcW w:w="2979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«Бусы для куклы"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F6893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C611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Дождик, дождик,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веселей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proofErr w:type="gramEnd"/>
            <w:r w:rsidR="007F6893" w:rsidRPr="007C334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2834" w:type="dxa"/>
          </w:tcPr>
          <w:p w:rsidR="00E4325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Раскрашивание с элементами рисования «Ежик на осенней полянке»</w:t>
            </w:r>
          </w:p>
        </w:tc>
        <w:tc>
          <w:tcPr>
            <w:tcW w:w="2268" w:type="dxa"/>
            <w:gridSpan w:val="2"/>
          </w:tcPr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ООП 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«Клиновый листок»</w:t>
            </w:r>
          </w:p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 xml:space="preserve"> Вот ежик, ни голов</w:t>
            </w:r>
            <w:r w:rsidR="00C611F4" w:rsidRPr="007C3340">
              <w:rPr>
                <w:rFonts w:ascii="Times New Roman" w:hAnsi="Times New Roman"/>
                <w:sz w:val="28"/>
                <w:szCs w:val="28"/>
              </w:rPr>
              <w:t xml:space="preserve">ы, ни </w:t>
            </w:r>
            <w:proofErr w:type="gramStart"/>
            <w:r w:rsidR="00C611F4" w:rsidRPr="007C3340">
              <w:rPr>
                <w:rFonts w:ascii="Times New Roman" w:hAnsi="Times New Roman"/>
                <w:sz w:val="28"/>
                <w:szCs w:val="28"/>
              </w:rPr>
              <w:t xml:space="preserve">ножек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proofErr w:type="gramEnd"/>
            <w:r w:rsidR="007F6893" w:rsidRPr="007C334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7" w:type="dxa"/>
            <w:gridSpan w:val="2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Вечерний город»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834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Теремок»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Снежок порхает,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кружится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proofErr w:type="gramEnd"/>
            <w:r w:rsidR="007F6893" w:rsidRPr="007C334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9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3117" w:type="dxa"/>
            <w:gridSpan w:val="2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 стр.46</w:t>
            </w:r>
          </w:p>
        </w:tc>
        <w:tc>
          <w:tcPr>
            <w:tcW w:w="2834" w:type="dxa"/>
          </w:tcPr>
          <w:p w:rsidR="001E4DC0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Разноцветная гирлянда»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03B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9703B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Колобок покатился по лесной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дорожке </w:t>
            </w:r>
            <w:r w:rsidR="009C6AF4"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7" w:type="dxa"/>
            <w:gridSpan w:val="2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«Идет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снег»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834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Морозные узоры»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Рукавица»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2979" w:type="dxa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Лоскутное одеяло стр.59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Постираем платочки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стр.61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Военная техника»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9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Цветок для мамочки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стр.63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Подарок маме»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Неваляшка танцует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стр.66-67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Бусы для бабушки»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Цветик –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Заяц и лиса»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такие у нас цыплятки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стр.75</w:t>
            </w:r>
          </w:p>
        </w:tc>
        <w:tc>
          <w:tcPr>
            <w:tcW w:w="2834" w:type="dxa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такие у нас флажки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стр.77</w:t>
            </w:r>
          </w:p>
          <w:p w:rsidR="007B06A2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«Узор на платочке»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такой у нас салют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стр.79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Мишка косолапый»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9C6AF4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Шар</w:t>
            </w:r>
            <w:r w:rsidR="009C6AF4" w:rsidRPr="007C3340">
              <w:rPr>
                <w:rFonts w:ascii="Times New Roman" w:hAnsi="Times New Roman"/>
                <w:sz w:val="28"/>
                <w:szCs w:val="28"/>
              </w:rPr>
              <w:t xml:space="preserve">ики </w:t>
            </w:r>
            <w:proofErr w:type="spellStart"/>
            <w:proofErr w:type="gramStart"/>
            <w:r w:rsidR="009C6AF4" w:rsidRPr="007C3340">
              <w:rPr>
                <w:rFonts w:ascii="Times New Roman" w:hAnsi="Times New Roman"/>
                <w:sz w:val="28"/>
                <w:szCs w:val="28"/>
              </w:rPr>
              <w:t>воздушные,ветерку</w:t>
            </w:r>
            <w:proofErr w:type="spellEnd"/>
            <w:proofErr w:type="gramEnd"/>
            <w:r w:rsidR="009C6AF4" w:rsidRPr="007C3340">
              <w:rPr>
                <w:rFonts w:ascii="Times New Roman" w:hAnsi="Times New Roman"/>
                <w:sz w:val="28"/>
                <w:szCs w:val="28"/>
              </w:rPr>
              <w:t xml:space="preserve"> послушные  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стр.82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Жар-птица»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DE026E" w:rsidRPr="007C3340" w:rsidRDefault="00DE026E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="00C469BA" w:rsidRPr="007C3340">
              <w:rPr>
                <w:rFonts w:ascii="Times New Roman" w:hAnsi="Times New Roman"/>
                <w:b/>
                <w:sz w:val="28"/>
                <w:szCs w:val="28"/>
              </w:rPr>
              <w:t>/Аппликация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Падают, падают листья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стр.28</w:t>
            </w:r>
          </w:p>
        </w:tc>
        <w:tc>
          <w:tcPr>
            <w:tcW w:w="2979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Тень-тень, </w:t>
            </w: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потетень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>,-вот такие у нас картинки</w:t>
            </w:r>
          </w:p>
          <w:p w:rsidR="00E43255" w:rsidRPr="007C3340" w:rsidRDefault="00ED5F9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3117" w:type="dxa"/>
            <w:gridSpan w:val="2"/>
          </w:tcPr>
          <w:p w:rsidR="009413B9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Изобразительная деятельность в детском саду</w:t>
            </w:r>
          </w:p>
          <w:p w:rsidR="009413B9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И.А. Лыкова</w:t>
            </w:r>
          </w:p>
          <w:p w:rsidR="009413B9" w:rsidRPr="007C3340" w:rsidRDefault="009413B9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Вкусное печенье</w:t>
            </w:r>
          </w:p>
          <w:p w:rsidR="00E43255" w:rsidRPr="007C3340" w:rsidRDefault="009413B9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стр.24</w:t>
            </w:r>
          </w:p>
        </w:tc>
        <w:tc>
          <w:tcPr>
            <w:tcW w:w="2834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Вот такие у нас листочки</w:t>
            </w:r>
          </w:p>
          <w:p w:rsidR="00E43255" w:rsidRPr="007C3340" w:rsidRDefault="00ED5F9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9" w:type="dxa"/>
            <w:gridSpan w:val="2"/>
          </w:tcPr>
          <w:p w:rsidR="008B0E41" w:rsidRPr="007C3340" w:rsidRDefault="008B0E4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8B0E41" w:rsidRPr="007C3340" w:rsidRDefault="008B0E4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8B0E41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Колобок, стр. 162</w:t>
            </w:r>
          </w:p>
        </w:tc>
        <w:tc>
          <w:tcPr>
            <w:tcW w:w="2979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Листочки танцуют</w:t>
            </w:r>
          </w:p>
          <w:p w:rsidR="00E43255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Шарфики, стр. 159</w:t>
            </w:r>
          </w:p>
        </w:tc>
        <w:tc>
          <w:tcPr>
            <w:tcW w:w="2834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Пушистая тучка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gridSpan w:val="2"/>
          </w:tcPr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Пушистая тучка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42363" w:rsidRPr="007C334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7" w:type="dxa"/>
            <w:gridSpan w:val="2"/>
          </w:tcPr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ная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9C6AF4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ежик, ни головы, ни ножке   </w:t>
            </w:r>
            <w:r w:rsidR="009413B9" w:rsidRPr="007C3340">
              <w:rPr>
                <w:rFonts w:ascii="Times New Roman" w:hAnsi="Times New Roman"/>
                <w:sz w:val="28"/>
                <w:szCs w:val="28"/>
              </w:rPr>
              <w:t>стр.40</w:t>
            </w:r>
          </w:p>
        </w:tc>
        <w:tc>
          <w:tcPr>
            <w:tcW w:w="2834" w:type="dxa"/>
          </w:tcPr>
          <w:p w:rsidR="003204AA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« Снегирь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такая елочка   </w:t>
            </w:r>
            <w:r w:rsidR="009413B9" w:rsidRPr="007C3340">
              <w:rPr>
                <w:rFonts w:ascii="Times New Roman" w:hAnsi="Times New Roman"/>
                <w:sz w:val="28"/>
                <w:szCs w:val="28"/>
              </w:rPr>
              <w:t>стр.45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елочка(коллективная)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стр.46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Угощайся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мишка  стр.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  <w:p w:rsidR="00796BCC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Снеговик-великан</w:t>
            </w:r>
          </w:p>
          <w:p w:rsidR="00E43255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стр.49</w:t>
            </w:r>
          </w:p>
          <w:p w:rsidR="007B06A2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B06A2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Пирамидка, стр. 164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из фантиков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9" w:type="dxa"/>
            <w:gridSpan w:val="2"/>
          </w:tcPr>
          <w:p w:rsidR="003204AA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3204AA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Бублики-баранки   </w:t>
            </w:r>
            <w:r w:rsidR="003204AA" w:rsidRPr="007C3340">
              <w:rPr>
                <w:rFonts w:ascii="Times New Roman" w:hAnsi="Times New Roman"/>
                <w:sz w:val="28"/>
                <w:szCs w:val="28"/>
              </w:rPr>
              <w:t>стр.56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Постираем платочки</w:t>
            </w:r>
          </w:p>
          <w:p w:rsidR="002B6F8E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стр.61</w:t>
            </w:r>
          </w:p>
        </w:tc>
        <w:tc>
          <w:tcPr>
            <w:tcW w:w="3117" w:type="dxa"/>
            <w:gridSpan w:val="2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Аппликация «Галстук для папы»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Неваляшка  стр.</w:t>
            </w:r>
            <w:proofErr w:type="gramEnd"/>
            <w:r w:rsidRPr="007C334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Утенок, стр. 63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такой у нас букет (коллективная)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3117" w:type="dxa"/>
            <w:gridSpan w:val="2"/>
          </w:tcPr>
          <w:p w:rsidR="00E43255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«Овечка»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Неваляшка танцует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Птички в гнездышке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стр.74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кораблики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стр.71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Солнышко   стр.68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цыплятки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gridSpan w:val="2"/>
          </w:tcPr>
          <w:p w:rsidR="009703B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="009703B5" w:rsidRPr="007C3340">
              <w:rPr>
                <w:rFonts w:ascii="Times New Roman" w:hAnsi="Times New Roman"/>
                <w:sz w:val="28"/>
                <w:szCs w:val="28"/>
              </w:rPr>
              <w:t>ная деятельность в детском саду</w:t>
            </w:r>
          </w:p>
          <w:p w:rsidR="009703B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такой у нас салют   </w:t>
            </w:r>
            <w:r w:rsidR="009703B5" w:rsidRPr="007C3340">
              <w:rPr>
                <w:rFonts w:ascii="Times New Roman" w:hAnsi="Times New Roman"/>
                <w:sz w:val="28"/>
                <w:szCs w:val="28"/>
              </w:rPr>
              <w:t>стр.78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флажки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стр.76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340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Гусеница, стр. 163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Шарики воздушные, ветерку </w:t>
            </w:r>
            <w:proofErr w:type="gramStart"/>
            <w:r w:rsidRPr="007C3340">
              <w:rPr>
                <w:rFonts w:ascii="Times New Roman" w:hAnsi="Times New Roman"/>
                <w:sz w:val="28"/>
                <w:szCs w:val="28"/>
              </w:rPr>
              <w:t>послушные..</w:t>
            </w:r>
            <w:proofErr w:type="gramEnd"/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стр.82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B06A2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B06A2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13607" w:type="dxa"/>
            <w:gridSpan w:val="8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 соответствии с планом музыкального руководителя</w:t>
            </w:r>
          </w:p>
        </w:tc>
      </w:tr>
      <w:tr w:rsidR="00CA432C" w:rsidRPr="00E0781A" w:rsidTr="00F53F3C">
        <w:tc>
          <w:tcPr>
            <w:tcW w:w="1844" w:type="dxa"/>
            <w:gridSpan w:val="4"/>
          </w:tcPr>
          <w:p w:rsidR="00CA432C" w:rsidRPr="007B06A2" w:rsidRDefault="00CA432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B06A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07" w:type="dxa"/>
            <w:gridSpan w:val="8"/>
          </w:tcPr>
          <w:p w:rsidR="00CA432C" w:rsidRPr="007C3340" w:rsidRDefault="00CA432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 соответствии с планом инструктора по физическому развитию</w:t>
            </w:r>
          </w:p>
        </w:tc>
      </w:tr>
    </w:tbl>
    <w:p w:rsidR="00CA432C" w:rsidRDefault="00CA432C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432C" w:rsidRPr="00E0781A" w:rsidRDefault="00CA432C" w:rsidP="00CA4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54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2798"/>
        <w:gridCol w:w="6649"/>
        <w:gridCol w:w="6096"/>
      </w:tblGrid>
      <w:tr w:rsidR="00D73080" w:rsidRPr="005A2725" w:rsidTr="00D73080">
        <w:trPr>
          <w:trHeight w:val="165"/>
        </w:trPr>
        <w:tc>
          <w:tcPr>
            <w:tcW w:w="15543" w:type="dxa"/>
            <w:gridSpan w:val="3"/>
            <w:shd w:val="clear" w:color="auto" w:fill="D6E3BC" w:themeFill="accent3" w:themeFillTint="66"/>
          </w:tcPr>
          <w:p w:rsidR="00D73080" w:rsidRPr="005365E7" w:rsidRDefault="00D73080" w:rsidP="00D73080">
            <w:pPr>
              <w:jc w:val="center"/>
              <w:rPr>
                <w:b/>
                <w:i/>
                <w:sz w:val="26"/>
                <w:szCs w:val="26"/>
              </w:rPr>
            </w:pPr>
            <w:r w:rsidRPr="005365E7">
              <w:rPr>
                <w:b/>
                <w:i/>
                <w:sz w:val="26"/>
                <w:szCs w:val="26"/>
              </w:rPr>
              <w:lastRenderedPageBreak/>
              <w:t>ТЕМАТИЧЕСКИЕ НЕДЕЛИ ДЛЯ ВТОРОЙ ГРУППЫ РАННЕГО ВОЗРАСТА И МЛАДШЕЙ ГРУППЫ.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i/>
                <w:sz w:val="26"/>
                <w:szCs w:val="26"/>
              </w:rPr>
            </w:pPr>
            <w:r w:rsidRPr="005365E7">
              <w:rPr>
                <w:b/>
                <w:i/>
                <w:sz w:val="26"/>
                <w:szCs w:val="26"/>
              </w:rPr>
              <w:t>НЕДЕЛЯ МЕСЯЦА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jc w:val="center"/>
              <w:rPr>
                <w:b/>
                <w:i/>
                <w:sz w:val="26"/>
                <w:szCs w:val="26"/>
              </w:rPr>
            </w:pPr>
            <w:r w:rsidRPr="005365E7">
              <w:rPr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jc w:val="center"/>
              <w:rPr>
                <w:b/>
                <w:i/>
                <w:sz w:val="26"/>
                <w:szCs w:val="26"/>
              </w:rPr>
            </w:pPr>
            <w:r w:rsidRPr="005365E7">
              <w:rPr>
                <w:b/>
                <w:i/>
                <w:sz w:val="26"/>
                <w:szCs w:val="26"/>
              </w:rPr>
              <w:t>ЦЕЛЬ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V</w:t>
            </w:r>
            <w:r w:rsidRPr="005365E7">
              <w:rPr>
                <w:b/>
                <w:sz w:val="26"/>
                <w:szCs w:val="26"/>
              </w:rPr>
              <w:t xml:space="preserve"> неделя августа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(27.08-02.09)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«До свидания, лето!»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дружелюбных, доброжелательных отношений между детьми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сентября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(02.09 – 06</w:t>
            </w:r>
            <w:r w:rsidR="00D73080" w:rsidRPr="005365E7">
              <w:rPr>
                <w:b/>
                <w:sz w:val="26"/>
                <w:szCs w:val="26"/>
              </w:rPr>
              <w:t>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«Здравствуй, детский сад!»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Продолжать знакомство с детским садом, как с ближайшим социальным окружением.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сентября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(09.09 – 13</w:t>
            </w:r>
            <w:r w:rsidR="00D73080" w:rsidRPr="005365E7">
              <w:rPr>
                <w:b/>
                <w:sz w:val="26"/>
                <w:szCs w:val="26"/>
              </w:rPr>
              <w:t>.09.)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«Золотая осень»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(общие признаки осени)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элементарных экологических представлений об осени. Совершенствовать умение устанавливать простейшие связи между явлениями живой и неживой природы.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сентября</w:t>
            </w:r>
          </w:p>
          <w:p w:rsidR="00D73080" w:rsidRPr="005365E7" w:rsidRDefault="0026219B" w:rsidP="00262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(16</w:t>
            </w:r>
            <w:r w:rsidR="00D73080" w:rsidRPr="005365E7">
              <w:rPr>
                <w:b/>
                <w:sz w:val="26"/>
                <w:szCs w:val="26"/>
              </w:rPr>
              <w:t>.09 – 2</w:t>
            </w:r>
            <w:r>
              <w:rPr>
                <w:b/>
                <w:sz w:val="26"/>
                <w:szCs w:val="26"/>
              </w:rPr>
              <w:t>0</w:t>
            </w:r>
            <w:r w:rsidR="00D73080" w:rsidRPr="005365E7">
              <w:rPr>
                <w:b/>
                <w:sz w:val="26"/>
                <w:szCs w:val="26"/>
              </w:rPr>
              <w:t>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«Осенний урожай» (фрукты)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знаний об овощах и фруктах, и сельскохозяйственных профессиях.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сентября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(23.09 – 27</w:t>
            </w:r>
            <w:r w:rsidR="00D73080" w:rsidRPr="005365E7">
              <w:rPr>
                <w:b/>
                <w:sz w:val="26"/>
                <w:szCs w:val="26"/>
              </w:rPr>
              <w:t>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«Осенний урожай» (овощи)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знаний об овощах и фруктах, и сельскохозяйственных профессиях.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октября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(30,09– 04</w:t>
            </w:r>
            <w:r w:rsidR="00D73080" w:rsidRPr="005365E7">
              <w:rPr>
                <w:b/>
                <w:sz w:val="26"/>
                <w:szCs w:val="26"/>
              </w:rPr>
              <w:t>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«Дары леса» (грибы)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бережного отношения к природе.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октября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(7.10 – 11</w:t>
            </w:r>
            <w:r w:rsidR="00D73080" w:rsidRPr="005365E7">
              <w:rPr>
                <w:b/>
                <w:sz w:val="26"/>
                <w:szCs w:val="26"/>
              </w:rPr>
              <w:t>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«Дары леса» (ягоды)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бережного отношения к природе.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октября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 w:rsidR="00D73080" w:rsidRPr="005365E7">
              <w:rPr>
                <w:b/>
                <w:sz w:val="26"/>
                <w:szCs w:val="26"/>
              </w:rPr>
              <w:t xml:space="preserve">.10 – </w:t>
            </w:r>
            <w:r>
              <w:rPr>
                <w:b/>
                <w:sz w:val="26"/>
                <w:szCs w:val="26"/>
              </w:rPr>
              <w:t>18</w:t>
            </w:r>
            <w:r w:rsidR="00D73080" w:rsidRPr="005365E7">
              <w:rPr>
                <w:b/>
                <w:sz w:val="26"/>
                <w:szCs w:val="26"/>
              </w:rPr>
              <w:t>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«Ребятам о зверятах»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(дикие животные)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представления детей о диких животных.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октября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(2.10 – 25</w:t>
            </w:r>
            <w:r w:rsidR="00D73080" w:rsidRPr="005365E7">
              <w:rPr>
                <w:b/>
                <w:sz w:val="26"/>
                <w:szCs w:val="26"/>
              </w:rPr>
              <w:t>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«Ребятам о зверятах»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(домашние животные)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представления детей о домашних животных.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</w:rPr>
              <w:t xml:space="preserve"> неделя </w:t>
            </w:r>
            <w:proofErr w:type="spellStart"/>
            <w:r>
              <w:rPr>
                <w:b/>
                <w:sz w:val="26"/>
                <w:szCs w:val="26"/>
              </w:rPr>
              <w:t>октбря</w:t>
            </w:r>
            <w:proofErr w:type="spellEnd"/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(28.10 – 01.11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«Наш семейный альбом»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представлений детей о своей семье.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="00D73080" w:rsidRPr="005365E7">
              <w:rPr>
                <w:b/>
                <w:sz w:val="26"/>
                <w:szCs w:val="26"/>
              </w:rPr>
              <w:t>неделя ноября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(04.11 – 08</w:t>
            </w:r>
            <w:r w:rsidR="00D73080" w:rsidRPr="005365E7">
              <w:rPr>
                <w:b/>
                <w:sz w:val="26"/>
                <w:szCs w:val="26"/>
              </w:rPr>
              <w:t>.11)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Я дружу со светофором»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«Улицы нашего города»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Развитие интереса к истории родного города, знакомство с ПДД.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ноября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(12.11 – 15.11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«Люблю тебя мой край родной!»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«Моя малая Родина»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любви к родному краю. Развитие интереса к родному городу, истории родного края.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5365E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73080" w:rsidRPr="005365E7">
              <w:rPr>
                <w:b/>
                <w:sz w:val="26"/>
                <w:szCs w:val="26"/>
              </w:rPr>
              <w:t>неделя ноября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(18.11 – 22</w:t>
            </w:r>
            <w:r w:rsidR="00D73080" w:rsidRPr="005365E7">
              <w:rPr>
                <w:b/>
                <w:sz w:val="26"/>
                <w:szCs w:val="26"/>
              </w:rPr>
              <w:t>.11)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«Ярмарка профессий»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знаний детей о профессиях и значимости труда для общества.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="00D73080" w:rsidRPr="005365E7">
              <w:rPr>
                <w:b/>
                <w:sz w:val="26"/>
                <w:szCs w:val="26"/>
              </w:rPr>
              <w:t xml:space="preserve"> неделя ноября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(25.11 – 29.11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декабря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(6.12 – 6</w:t>
            </w:r>
            <w:r w:rsidR="00D73080" w:rsidRPr="005365E7">
              <w:rPr>
                <w:b/>
                <w:sz w:val="26"/>
                <w:szCs w:val="26"/>
              </w:rPr>
              <w:t>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По выбору педагогов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декабря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(9.12 – 13</w:t>
            </w:r>
            <w:r w:rsidR="00D73080" w:rsidRPr="005365E7">
              <w:rPr>
                <w:b/>
                <w:sz w:val="26"/>
                <w:szCs w:val="26"/>
              </w:rPr>
              <w:t>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«Зимние пейзажи»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представлений детей о зиме.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декабря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(16.12 – 20</w:t>
            </w:r>
            <w:r w:rsidR="00D73080" w:rsidRPr="005365E7">
              <w:rPr>
                <w:b/>
                <w:sz w:val="26"/>
                <w:szCs w:val="26"/>
              </w:rPr>
              <w:t>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«Дремлет лес под сказку вьюги» 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умения замечать красоту зимней природы, отражать ее в продуктивных видах деятельности.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декабря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(23.12 – 27</w:t>
            </w:r>
            <w:r w:rsidR="00D73080" w:rsidRPr="005365E7">
              <w:rPr>
                <w:b/>
                <w:sz w:val="26"/>
                <w:szCs w:val="26"/>
              </w:rPr>
              <w:t>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 «Город мастеров»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Организация всех видов детской деятельности к Новогодним праздникам.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 xml:space="preserve">I </w:t>
            </w:r>
            <w:r w:rsidRPr="005365E7">
              <w:rPr>
                <w:b/>
                <w:sz w:val="26"/>
                <w:szCs w:val="26"/>
              </w:rPr>
              <w:t>неделя января</w:t>
            </w:r>
          </w:p>
        </w:tc>
        <w:tc>
          <w:tcPr>
            <w:tcW w:w="12745" w:type="dxa"/>
            <w:gridSpan w:val="2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jc w:val="center"/>
              <w:rPr>
                <w:i/>
                <w:sz w:val="26"/>
                <w:szCs w:val="26"/>
              </w:rPr>
            </w:pPr>
            <w:r w:rsidRPr="005365E7">
              <w:rPr>
                <w:b/>
                <w:i/>
                <w:sz w:val="26"/>
                <w:szCs w:val="26"/>
              </w:rPr>
              <w:t>КАНИКУЛЫ</w:t>
            </w:r>
          </w:p>
        </w:tc>
      </w:tr>
      <w:tr w:rsidR="00D73080" w:rsidRPr="005A2725" w:rsidTr="00D73080">
        <w:trPr>
          <w:trHeight w:val="431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января</w:t>
            </w:r>
          </w:p>
          <w:p w:rsidR="00D73080" w:rsidRPr="005365E7" w:rsidRDefault="0026219B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</w:t>
            </w:r>
            <w:r w:rsidR="00336AC9">
              <w:rPr>
                <w:b/>
                <w:sz w:val="26"/>
                <w:szCs w:val="26"/>
              </w:rPr>
              <w:t>.01 – 10</w:t>
            </w:r>
            <w:r w:rsidR="00D73080" w:rsidRPr="005365E7">
              <w:rPr>
                <w:b/>
                <w:sz w:val="26"/>
                <w:szCs w:val="26"/>
              </w:rPr>
              <w:t>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</w:t>
            </w:r>
            <w:proofErr w:type="gramStart"/>
            <w:r w:rsidRPr="005365E7">
              <w:rPr>
                <w:b/>
                <w:sz w:val="26"/>
                <w:szCs w:val="26"/>
              </w:rPr>
              <w:t>Природный  мир</w:t>
            </w:r>
            <w:proofErr w:type="gramEnd"/>
            <w:r w:rsidRPr="005365E7">
              <w:rPr>
                <w:b/>
                <w:sz w:val="26"/>
                <w:szCs w:val="26"/>
              </w:rPr>
              <w:t xml:space="preserve"> зимой»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Расширять представления о сезонных изменениях в природе (изменения в погоде, жизни растений, животных и птиц).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января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(13.01 – 17</w:t>
            </w:r>
            <w:r w:rsidR="00D73080" w:rsidRPr="005365E7">
              <w:rPr>
                <w:b/>
                <w:sz w:val="26"/>
                <w:szCs w:val="26"/>
              </w:rPr>
              <w:t>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января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(20.01 – 24</w:t>
            </w:r>
            <w:r w:rsidR="00D73080" w:rsidRPr="005365E7">
              <w:rPr>
                <w:b/>
                <w:sz w:val="26"/>
                <w:szCs w:val="26"/>
              </w:rPr>
              <w:t>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«Зимние сказки»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 xml:space="preserve">Знакомство с произведениями русского народного творчества. (Сказки, </w:t>
            </w:r>
            <w:proofErr w:type="spellStart"/>
            <w:r w:rsidRPr="005365E7">
              <w:rPr>
                <w:sz w:val="26"/>
                <w:szCs w:val="26"/>
              </w:rPr>
              <w:t>потешки</w:t>
            </w:r>
            <w:proofErr w:type="spellEnd"/>
            <w:r w:rsidRPr="005365E7">
              <w:rPr>
                <w:sz w:val="26"/>
                <w:szCs w:val="26"/>
              </w:rPr>
              <w:t xml:space="preserve">, загадки </w:t>
            </w:r>
            <w:proofErr w:type="gramStart"/>
            <w:r w:rsidRPr="005365E7">
              <w:rPr>
                <w:sz w:val="26"/>
                <w:szCs w:val="26"/>
              </w:rPr>
              <w:t>по  зимней</w:t>
            </w:r>
            <w:proofErr w:type="gramEnd"/>
            <w:r w:rsidRPr="005365E7">
              <w:rPr>
                <w:sz w:val="26"/>
                <w:szCs w:val="26"/>
              </w:rPr>
              <w:t xml:space="preserve"> тематике).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V</w:t>
            </w:r>
            <w:r w:rsidRPr="005365E7">
              <w:rPr>
                <w:b/>
                <w:sz w:val="26"/>
                <w:szCs w:val="26"/>
              </w:rPr>
              <w:t xml:space="preserve"> неделя января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(27.01 – 3</w:t>
            </w:r>
            <w:r w:rsidR="0026219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.01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«Зимнее путешествие»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представлений о местах, где всегда зима.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февраля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(3.02 – 7</w:t>
            </w:r>
            <w:r w:rsidR="00D73080" w:rsidRPr="005365E7">
              <w:rPr>
                <w:b/>
                <w:sz w:val="26"/>
                <w:szCs w:val="26"/>
              </w:rPr>
              <w:t>.02)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«Будь здоров!»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представлений о здоровом образе жизни.</w:t>
            </w:r>
          </w:p>
        </w:tc>
      </w:tr>
      <w:tr w:rsidR="00D73080" w:rsidRPr="005A2725" w:rsidTr="00D73080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февраля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(10.02 – 14</w:t>
            </w:r>
            <w:r w:rsidR="00D73080" w:rsidRPr="005365E7">
              <w:rPr>
                <w:b/>
                <w:sz w:val="26"/>
                <w:szCs w:val="26"/>
              </w:rPr>
              <w:t>.02)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</w:t>
            </w:r>
            <w:proofErr w:type="spellStart"/>
            <w:proofErr w:type="gramStart"/>
            <w:r w:rsidRPr="005365E7">
              <w:rPr>
                <w:b/>
                <w:sz w:val="26"/>
                <w:szCs w:val="26"/>
              </w:rPr>
              <w:t>Сильный,смелый</w:t>
            </w:r>
            <w:proofErr w:type="gramEnd"/>
            <w:r w:rsidRPr="005365E7">
              <w:rPr>
                <w:b/>
                <w:sz w:val="26"/>
                <w:szCs w:val="26"/>
              </w:rPr>
              <w:t>,ловкий</w:t>
            </w:r>
            <w:proofErr w:type="spellEnd"/>
            <w:r w:rsidRPr="005365E7">
              <w:rPr>
                <w:b/>
                <w:sz w:val="26"/>
                <w:szCs w:val="26"/>
              </w:rPr>
              <w:t>»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proofErr w:type="gramStart"/>
            <w:r w:rsidRPr="005365E7">
              <w:rPr>
                <w:sz w:val="26"/>
                <w:szCs w:val="26"/>
              </w:rPr>
              <w:t>Формирование  у</w:t>
            </w:r>
            <w:proofErr w:type="gramEnd"/>
            <w:r w:rsidRPr="005365E7">
              <w:rPr>
                <w:sz w:val="26"/>
                <w:szCs w:val="26"/>
              </w:rPr>
              <w:t xml:space="preserve"> детей интереса к здоровому образу жизни. Знакомство с зимними видами спорта.</w:t>
            </w:r>
          </w:p>
        </w:tc>
      </w:tr>
      <w:tr w:rsidR="00D73080" w:rsidRPr="005A2725" w:rsidTr="00D73080">
        <w:trPr>
          <w:trHeight w:val="626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февраля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(17.02 – 21</w:t>
            </w:r>
            <w:r w:rsidR="00D73080" w:rsidRPr="005365E7">
              <w:rPr>
                <w:b/>
                <w:sz w:val="26"/>
                <w:szCs w:val="26"/>
              </w:rPr>
              <w:t>.02 )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«Защитники нашей Родины»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«Я – будущий защитник»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Приобщение к истории русского народа через доступные виды детской деятельности. Осуществление гендерного воспитания.</w:t>
            </w:r>
          </w:p>
        </w:tc>
      </w:tr>
      <w:tr w:rsidR="00D73080" w:rsidRPr="005A2725" w:rsidTr="00D73080">
        <w:trPr>
          <w:trHeight w:val="681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февраля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(25.02 – 28.02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«Мой папа молодец»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уважения к родителям, старшим членам своей семьи.</w:t>
            </w:r>
          </w:p>
        </w:tc>
      </w:tr>
      <w:tr w:rsidR="00D73080" w:rsidRPr="005A2725" w:rsidTr="00D73080">
        <w:trPr>
          <w:trHeight w:val="950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марта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(02.03 – 5</w:t>
            </w:r>
            <w:r w:rsidR="00D73080" w:rsidRPr="005365E7">
              <w:rPr>
                <w:b/>
                <w:sz w:val="26"/>
                <w:szCs w:val="26"/>
              </w:rPr>
              <w:t>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«Мастерская подарков для любимой мамочки»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 «В детский сад мы спешим, всех поздравить мы хотим»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потребности радовать близких добрыми делами.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марта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(10.03 – 13</w:t>
            </w:r>
            <w:r w:rsidR="00D73080" w:rsidRPr="005365E7">
              <w:rPr>
                <w:b/>
                <w:sz w:val="26"/>
                <w:szCs w:val="26"/>
              </w:rPr>
              <w:t>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Воспитание уважения к воспитателям, другим сотрудникам детского сада.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марта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(16.03 – 20</w:t>
            </w:r>
            <w:r w:rsidR="00D73080" w:rsidRPr="005365E7">
              <w:rPr>
                <w:b/>
                <w:sz w:val="26"/>
                <w:szCs w:val="26"/>
              </w:rPr>
              <w:t>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</w:p>
        </w:tc>
      </w:tr>
      <w:tr w:rsidR="00D73080" w:rsidRPr="005A2725" w:rsidTr="00D73080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марта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(23.03 – 27</w:t>
            </w:r>
            <w:r w:rsidR="00D73080" w:rsidRPr="005365E7">
              <w:rPr>
                <w:b/>
                <w:sz w:val="26"/>
                <w:szCs w:val="26"/>
              </w:rPr>
              <w:t>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«Весенние </w:t>
            </w:r>
            <w:proofErr w:type="spellStart"/>
            <w:r w:rsidRPr="005365E7">
              <w:rPr>
                <w:b/>
                <w:sz w:val="26"/>
                <w:szCs w:val="26"/>
              </w:rPr>
              <w:t>заклички</w:t>
            </w:r>
            <w:proofErr w:type="spellEnd"/>
            <w:r w:rsidRPr="005365E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представления о весенних фольклорных праздниках.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неделя апреля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(30.03 – 3</w:t>
            </w:r>
            <w:r w:rsidR="00D73080" w:rsidRPr="005365E7">
              <w:rPr>
                <w:b/>
                <w:sz w:val="26"/>
                <w:szCs w:val="26"/>
              </w:rPr>
              <w:t>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 xml:space="preserve">«Весна пришла» 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«Весенняя капель.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представлений детей о весне. Формирование представлений о сезонных изменениях в неживой природе, о работах, проводимых весной в саду и огороде.</w:t>
            </w:r>
          </w:p>
        </w:tc>
      </w:tr>
      <w:tr w:rsidR="00D73080" w:rsidRPr="005A2725" w:rsidTr="00D73080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апреля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(6.04 – 10</w:t>
            </w:r>
            <w:r w:rsidR="00D73080" w:rsidRPr="005365E7">
              <w:rPr>
                <w:b/>
                <w:sz w:val="26"/>
                <w:szCs w:val="26"/>
              </w:rPr>
              <w:t>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«В гостях у сказки»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(</w:t>
            </w:r>
            <w:proofErr w:type="spellStart"/>
            <w:r w:rsidRPr="005365E7">
              <w:rPr>
                <w:b/>
                <w:sz w:val="26"/>
                <w:szCs w:val="26"/>
              </w:rPr>
              <w:t>К.И.Чуковский</w:t>
            </w:r>
            <w:proofErr w:type="spellEnd"/>
            <w:r w:rsidRPr="005365E7">
              <w:rPr>
                <w:b/>
                <w:sz w:val="26"/>
                <w:szCs w:val="26"/>
              </w:rPr>
              <w:t xml:space="preserve">, С.Я. Маршак, А. </w:t>
            </w:r>
            <w:proofErr w:type="spellStart"/>
            <w:r w:rsidRPr="005365E7">
              <w:rPr>
                <w:b/>
                <w:sz w:val="26"/>
                <w:szCs w:val="26"/>
              </w:rPr>
              <w:t>Барто</w:t>
            </w:r>
            <w:proofErr w:type="spellEnd"/>
            <w:r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Продолжать формировать интерес к художественным произведениям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III</w:t>
            </w:r>
            <w:r w:rsidRPr="005365E7">
              <w:rPr>
                <w:b/>
                <w:sz w:val="26"/>
                <w:szCs w:val="26"/>
              </w:rPr>
              <w:t xml:space="preserve"> неделя апреля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(13.04 – 17</w:t>
            </w:r>
            <w:r w:rsidR="00D73080" w:rsidRPr="005365E7">
              <w:rPr>
                <w:b/>
                <w:sz w:val="26"/>
                <w:szCs w:val="26"/>
              </w:rPr>
              <w:t>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«Животный мир весной»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представлений о сезонных изменениях в живой природе.</w:t>
            </w:r>
          </w:p>
        </w:tc>
      </w:tr>
      <w:tr w:rsidR="00D73080" w:rsidRPr="005A2725" w:rsidTr="00D73080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Pr="005365E7">
              <w:rPr>
                <w:b/>
                <w:sz w:val="26"/>
                <w:szCs w:val="26"/>
              </w:rPr>
              <w:t xml:space="preserve"> неделя апреля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(20.04– 24</w:t>
            </w:r>
            <w:r w:rsidR="00D73080" w:rsidRPr="005365E7">
              <w:rPr>
                <w:b/>
                <w:sz w:val="26"/>
                <w:szCs w:val="26"/>
              </w:rPr>
              <w:t>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«Я в мире человек»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Формировать представление о себе как о человеке; об основных частях тела человека, их назначении. Закреплять знание своего имени, отчества, фамилии.</w:t>
            </w:r>
          </w:p>
        </w:tc>
      </w:tr>
      <w:tr w:rsidR="00D73080" w:rsidRPr="005A2725" w:rsidTr="00D73080">
        <w:trPr>
          <w:trHeight w:val="327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неделя апреля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(27</w:t>
            </w:r>
            <w:r w:rsidR="00D73080" w:rsidRPr="005365E7">
              <w:rPr>
                <w:b/>
                <w:sz w:val="26"/>
                <w:szCs w:val="26"/>
              </w:rPr>
              <w:t xml:space="preserve">.04 – </w:t>
            </w:r>
            <w:r>
              <w:rPr>
                <w:b/>
                <w:sz w:val="26"/>
                <w:szCs w:val="26"/>
              </w:rPr>
              <w:t>30.04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«Первые росточки, первые цветочки»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элементарных экологических представлений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 xml:space="preserve">I </w:t>
            </w:r>
            <w:r w:rsidR="00D73080" w:rsidRPr="005365E7">
              <w:rPr>
                <w:b/>
                <w:sz w:val="26"/>
                <w:szCs w:val="26"/>
              </w:rPr>
              <w:t>неделя мая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(6.05 – 8</w:t>
            </w:r>
            <w:r w:rsidR="00D73080" w:rsidRPr="005365E7">
              <w:rPr>
                <w:b/>
                <w:sz w:val="26"/>
                <w:szCs w:val="26"/>
              </w:rPr>
              <w:t>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</w:t>
            </w:r>
            <w:proofErr w:type="spellStart"/>
            <w:r w:rsidRPr="005365E7">
              <w:rPr>
                <w:b/>
                <w:sz w:val="26"/>
                <w:szCs w:val="26"/>
              </w:rPr>
              <w:t>Книжкина</w:t>
            </w:r>
            <w:proofErr w:type="spellEnd"/>
            <w:r w:rsidRPr="005365E7">
              <w:rPr>
                <w:b/>
                <w:sz w:val="26"/>
                <w:szCs w:val="26"/>
              </w:rPr>
              <w:t xml:space="preserve"> неделя»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Развитие художественного восприятия и эстетического вкуса.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 w:rsidRPr="005365E7">
              <w:rPr>
                <w:b/>
                <w:sz w:val="26"/>
                <w:szCs w:val="26"/>
              </w:rPr>
              <w:t xml:space="preserve"> неделя мая</w:t>
            </w:r>
          </w:p>
          <w:p w:rsidR="00D73080" w:rsidRPr="005365E7" w:rsidRDefault="00336AC9" w:rsidP="00336A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(12</w:t>
            </w:r>
            <w:r w:rsidR="00D73080" w:rsidRPr="005365E7">
              <w:rPr>
                <w:b/>
                <w:sz w:val="26"/>
                <w:szCs w:val="26"/>
              </w:rPr>
              <w:t>.05 – 1</w:t>
            </w:r>
            <w:r>
              <w:rPr>
                <w:b/>
                <w:sz w:val="26"/>
                <w:szCs w:val="26"/>
              </w:rPr>
              <w:t>5</w:t>
            </w:r>
            <w:r w:rsidR="00D73080" w:rsidRPr="005365E7">
              <w:rPr>
                <w:b/>
                <w:sz w:val="26"/>
                <w:szCs w:val="26"/>
              </w:rPr>
              <w:t>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Спортивная неделя</w:t>
            </w:r>
          </w:p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«Быстрее, выше, сильнее»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Знакомство с летними видами спорта. Формирование здорового образа жизни.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II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5365E7">
              <w:rPr>
                <w:b/>
                <w:sz w:val="26"/>
                <w:szCs w:val="26"/>
              </w:rPr>
              <w:t xml:space="preserve"> </w:t>
            </w:r>
            <w:r w:rsidR="00D73080" w:rsidRPr="005365E7">
              <w:rPr>
                <w:b/>
                <w:sz w:val="26"/>
                <w:szCs w:val="26"/>
              </w:rPr>
              <w:t>неделя мая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(18.05 – 22</w:t>
            </w:r>
            <w:r w:rsidR="00D73080" w:rsidRPr="005365E7">
              <w:rPr>
                <w:b/>
                <w:sz w:val="26"/>
                <w:szCs w:val="26"/>
              </w:rPr>
              <w:t>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«Экологическая тропа. Мы идем в поход»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Формирование представлений о безопасном поведении на природе.</w:t>
            </w:r>
          </w:p>
        </w:tc>
      </w:tr>
      <w:tr w:rsidR="00D73080" w:rsidRPr="005A2725" w:rsidTr="00D73080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  <w:lang w:val="en-US"/>
              </w:rPr>
              <w:t>IV</w:t>
            </w:r>
            <w:r w:rsidR="00D73080" w:rsidRPr="005365E7">
              <w:rPr>
                <w:b/>
                <w:sz w:val="26"/>
                <w:szCs w:val="26"/>
              </w:rPr>
              <w:t xml:space="preserve"> неделя мая</w:t>
            </w:r>
          </w:p>
          <w:p w:rsidR="00D73080" w:rsidRPr="005365E7" w:rsidRDefault="00336AC9" w:rsidP="00D730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(25.05 – 29</w:t>
            </w:r>
            <w:r w:rsidR="00D73080" w:rsidRPr="005365E7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 w:rsidR="00D73080" w:rsidRPr="005365E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b/>
                <w:sz w:val="26"/>
                <w:szCs w:val="26"/>
              </w:rPr>
            </w:pPr>
            <w:r w:rsidRPr="005365E7">
              <w:rPr>
                <w:b/>
                <w:sz w:val="26"/>
                <w:szCs w:val="26"/>
              </w:rPr>
              <w:t>«Здравствуй, лето!»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D73080" w:rsidRPr="005365E7" w:rsidRDefault="00D73080" w:rsidP="00D73080">
            <w:pPr>
              <w:rPr>
                <w:sz w:val="26"/>
                <w:szCs w:val="26"/>
              </w:rPr>
            </w:pPr>
            <w:r w:rsidRPr="005365E7">
              <w:rPr>
                <w:sz w:val="26"/>
                <w:szCs w:val="26"/>
              </w:rPr>
              <w:t>Расширение представлений детей о лете</w:t>
            </w:r>
          </w:p>
        </w:tc>
      </w:tr>
    </w:tbl>
    <w:p w:rsidR="00D73080" w:rsidRPr="005A2725" w:rsidRDefault="00D73080" w:rsidP="00D73080">
      <w:pPr>
        <w:rPr>
          <w:sz w:val="28"/>
          <w:szCs w:val="28"/>
          <w:highlight w:val="yellow"/>
        </w:rPr>
      </w:pPr>
    </w:p>
    <w:p w:rsidR="00637B62" w:rsidRPr="00E0781A" w:rsidRDefault="00637B62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1B30" w:rsidRDefault="007139F8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Тема, ее продолжительность, последовательность, содержание может корректироваться в зависимости от ситуации: интересов </w:t>
      </w:r>
      <w:proofErr w:type="gramStart"/>
      <w:r w:rsidRPr="00E0781A">
        <w:rPr>
          <w:rFonts w:ascii="Times New Roman" w:hAnsi="Times New Roman"/>
          <w:sz w:val="28"/>
          <w:szCs w:val="28"/>
        </w:rPr>
        <w:t>детей,  возникновения</w:t>
      </w:r>
      <w:proofErr w:type="gramEnd"/>
      <w:r w:rsidRPr="00E0781A">
        <w:rPr>
          <w:rFonts w:ascii="Times New Roman" w:hAnsi="Times New Roman"/>
          <w:sz w:val="28"/>
          <w:szCs w:val="28"/>
        </w:rPr>
        <w:t xml:space="preserve"> событий более актуальных на данный момент для детей и педа</w:t>
      </w:r>
      <w:r w:rsidR="00637B62" w:rsidRPr="00E0781A">
        <w:rPr>
          <w:rFonts w:ascii="Times New Roman" w:hAnsi="Times New Roman"/>
          <w:sz w:val="28"/>
          <w:szCs w:val="28"/>
        </w:rPr>
        <w:t xml:space="preserve">гогов и </w:t>
      </w:r>
      <w:proofErr w:type="spellStart"/>
      <w:r w:rsidR="00637B62" w:rsidRPr="00E0781A">
        <w:rPr>
          <w:rFonts w:ascii="Times New Roman" w:hAnsi="Times New Roman"/>
          <w:sz w:val="28"/>
          <w:szCs w:val="28"/>
        </w:rPr>
        <w:t>т.д</w:t>
      </w:r>
      <w:proofErr w:type="spellEnd"/>
    </w:p>
    <w:p w:rsidR="00421B30" w:rsidRDefault="00421B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B62" w:rsidRPr="00E0781A" w:rsidRDefault="00637B62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637B62" w:rsidRPr="00E0781A" w:rsidSect="00637B62">
          <w:pgSz w:w="16838" w:h="11906" w:orient="landscape"/>
          <w:pgMar w:top="850" w:right="540" w:bottom="1701" w:left="540" w:header="708" w:footer="708" w:gutter="0"/>
          <w:cols w:space="708"/>
          <w:docGrid w:linePitch="360"/>
        </w:sectPr>
      </w:pPr>
    </w:p>
    <w:p w:rsidR="00DE026E" w:rsidRPr="00E0781A" w:rsidRDefault="00DE026E" w:rsidP="00637B62">
      <w:pPr>
        <w:pStyle w:val="a4"/>
        <w:tabs>
          <w:tab w:val="left" w:pos="6315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7139F8" w:rsidRPr="00E0781A" w:rsidRDefault="007139F8" w:rsidP="008C41AE">
      <w:pPr>
        <w:pStyle w:val="a4"/>
        <w:tabs>
          <w:tab w:val="left" w:pos="6315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2.2 Способы, методы и средства реализации программы</w:t>
      </w:r>
    </w:p>
    <w:p w:rsidR="00D76883" w:rsidRPr="00E0781A" w:rsidRDefault="00D76883" w:rsidP="00D7688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</w:t>
      </w:r>
      <w:proofErr w:type="gramStart"/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др. )</w:t>
      </w:r>
      <w:proofErr w:type="gramEnd"/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8C7374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D76883" w:rsidRPr="008C7374" w:rsidRDefault="008C7374" w:rsidP="008C737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139F8" w:rsidRDefault="007139F8" w:rsidP="000F6356">
      <w:pPr>
        <w:pStyle w:val="a4"/>
        <w:tabs>
          <w:tab w:val="left" w:pos="6315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Формы работы с семьями</w:t>
      </w:r>
    </w:p>
    <w:p w:rsidR="008C7374" w:rsidRPr="00E0781A" w:rsidRDefault="008C7374" w:rsidP="000F6356">
      <w:pPr>
        <w:pStyle w:val="a4"/>
        <w:tabs>
          <w:tab w:val="left" w:pos="631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E026E" w:rsidRPr="00E0781A" w:rsidRDefault="007139F8" w:rsidP="001A55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Цель:</w:t>
      </w:r>
      <w:r w:rsidRPr="00E0781A">
        <w:rPr>
          <w:rFonts w:ascii="Times New Roman" w:hAnsi="Times New Roman"/>
          <w:sz w:val="28"/>
          <w:szCs w:val="28"/>
        </w:rPr>
        <w:t xml:space="preserve">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7139F8" w:rsidRPr="00E0781A" w:rsidRDefault="007139F8" w:rsidP="001A55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Задачи:</w:t>
      </w:r>
    </w:p>
    <w:p w:rsidR="007139F8" w:rsidRPr="00E0781A" w:rsidRDefault="007139F8" w:rsidP="001A5555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Распространять педагогические знания среди родителей;</w:t>
      </w:r>
    </w:p>
    <w:p w:rsidR="007139F8" w:rsidRPr="00E0781A" w:rsidRDefault="007139F8" w:rsidP="001A5555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Оказать практическую помощь в воспитании детей;</w:t>
      </w:r>
    </w:p>
    <w:p w:rsidR="00DE026E" w:rsidRPr="00E0781A" w:rsidRDefault="007139F8" w:rsidP="001A5555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E026E" w:rsidRPr="00E0781A" w:rsidSect="00637B62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  <w:r w:rsidRPr="00E0781A">
        <w:rPr>
          <w:rFonts w:ascii="Times New Roman" w:hAnsi="Times New Roman"/>
          <w:sz w:val="28"/>
          <w:szCs w:val="28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партнерских отношений с воспитателями по реше</w:t>
      </w:r>
      <w:r w:rsidR="00FF5680">
        <w:rPr>
          <w:rFonts w:ascii="Times New Roman" w:hAnsi="Times New Roman"/>
          <w:sz w:val="28"/>
          <w:szCs w:val="28"/>
        </w:rPr>
        <w:t>нию задач по воспитанию ребенка</w:t>
      </w:r>
    </w:p>
    <w:p w:rsidR="00071B81" w:rsidRPr="00E0781A" w:rsidRDefault="00071B81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Темы родительских собраний на учебный год</w:t>
      </w: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4964"/>
        <w:gridCol w:w="2880"/>
      </w:tblGrid>
      <w:tr w:rsidR="007139F8" w:rsidRPr="00E0781A" w:rsidTr="001A3B1A">
        <w:tc>
          <w:tcPr>
            <w:tcW w:w="1677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39F8" w:rsidRPr="00E0781A" w:rsidTr="001A3B1A">
        <w:tc>
          <w:tcPr>
            <w:tcW w:w="1677" w:type="dxa"/>
          </w:tcPr>
          <w:p w:rsidR="007139F8" w:rsidRPr="00E0781A" w:rsidRDefault="00B03269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96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«Здравствуй, детский сад»</w:t>
            </w:r>
          </w:p>
          <w:p w:rsidR="004C70BE" w:rsidRPr="00E0781A" w:rsidRDefault="004C70BE" w:rsidP="004C70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</w:t>
            </w:r>
          </w:p>
          <w:p w:rsidR="004C70BE" w:rsidRPr="00E0781A" w:rsidRDefault="004C70BE" w:rsidP="004C70B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стендов  </w:t>
            </w:r>
            <w:proofErr w:type="gramStart"/>
            <w:r w:rsidRPr="00E0781A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E0781A">
              <w:rPr>
                <w:rFonts w:ascii="Times New Roman" w:hAnsi="Times New Roman"/>
                <w:sz w:val="28"/>
                <w:szCs w:val="28"/>
              </w:rPr>
              <w:t>информирование)</w:t>
            </w: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группы, педагог-психолог, заведующая ДОУ</w:t>
            </w:r>
          </w:p>
        </w:tc>
      </w:tr>
      <w:tr w:rsidR="007139F8" w:rsidRPr="00E0781A" w:rsidTr="001A3B1A">
        <w:tc>
          <w:tcPr>
            <w:tcW w:w="1677" w:type="dxa"/>
          </w:tcPr>
          <w:p w:rsidR="007139F8" w:rsidRPr="00E0781A" w:rsidRDefault="00584F70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4" w:type="dxa"/>
          </w:tcPr>
          <w:p w:rsidR="00584F70" w:rsidRPr="00584F70" w:rsidRDefault="00584F70" w:rsidP="00584F70">
            <w:pPr>
              <w:pStyle w:val="1"/>
              <w:shd w:val="clear" w:color="auto" w:fill="FFFFFF"/>
              <w:spacing w:before="0" w:beforeAutospacing="0" w:after="75" w:afterAutospacing="0" w:line="360" w:lineRule="atLeast"/>
              <w:rPr>
                <w:b w:val="0"/>
                <w:color w:val="371D10"/>
                <w:sz w:val="28"/>
                <w:szCs w:val="28"/>
              </w:rPr>
            </w:pPr>
            <w:r w:rsidRPr="00584F70">
              <w:rPr>
                <w:b w:val="0"/>
                <w:sz w:val="28"/>
                <w:szCs w:val="28"/>
              </w:rPr>
              <w:t xml:space="preserve">Мастер-класс для родителей </w:t>
            </w:r>
            <w:proofErr w:type="gramStart"/>
            <w:r w:rsidRPr="00584F70">
              <w:rPr>
                <w:b w:val="0"/>
                <w:sz w:val="28"/>
                <w:szCs w:val="28"/>
              </w:rPr>
              <w:t>« Совместное</w:t>
            </w:r>
            <w:proofErr w:type="gramEnd"/>
            <w:r w:rsidRPr="00584F70">
              <w:rPr>
                <w:b w:val="0"/>
                <w:sz w:val="28"/>
                <w:szCs w:val="28"/>
              </w:rPr>
              <w:t xml:space="preserve"> новогоднее творчество:</w:t>
            </w:r>
            <w:r>
              <w:rPr>
                <w:b w:val="0"/>
                <w:color w:val="371D10"/>
                <w:sz w:val="28"/>
                <w:szCs w:val="28"/>
              </w:rPr>
              <w:t xml:space="preserve"> аппликация "Рукавичка"»</w:t>
            </w:r>
          </w:p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</w:t>
            </w:r>
          </w:p>
        </w:tc>
      </w:tr>
      <w:tr w:rsidR="001A3B1A" w:rsidRPr="00E0781A" w:rsidTr="00B5660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677" w:type="dxa"/>
          </w:tcPr>
          <w:p w:rsidR="00584F70" w:rsidRPr="00E0781A" w:rsidRDefault="00584F70" w:rsidP="00584F70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1A3B1A" w:rsidRPr="00E0781A" w:rsidRDefault="001A3B1A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4" w:type="dxa"/>
          </w:tcPr>
          <w:p w:rsidR="001A3B1A" w:rsidRPr="00E0781A" w:rsidRDefault="00584F70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«Чему научились наши дети за год»</w:t>
            </w:r>
          </w:p>
        </w:tc>
        <w:tc>
          <w:tcPr>
            <w:tcW w:w="2880" w:type="dxa"/>
          </w:tcPr>
          <w:p w:rsidR="001A3B1A" w:rsidRPr="00E0781A" w:rsidRDefault="00584F70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группы, заведующая ДОУ</w:t>
            </w:r>
          </w:p>
        </w:tc>
      </w:tr>
    </w:tbl>
    <w:p w:rsidR="007139F8" w:rsidRPr="00584F70" w:rsidRDefault="007139F8" w:rsidP="00637B62">
      <w:pPr>
        <w:rPr>
          <w:rFonts w:ascii="Times New Roman" w:hAnsi="Times New Roman"/>
          <w:sz w:val="28"/>
          <w:szCs w:val="28"/>
        </w:rPr>
      </w:pP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781A">
        <w:rPr>
          <w:rFonts w:ascii="Times New Roman" w:hAnsi="Times New Roman"/>
          <w:b/>
          <w:sz w:val="28"/>
          <w:szCs w:val="28"/>
        </w:rPr>
        <w:t>Фотостенд</w:t>
      </w:r>
      <w:proofErr w:type="spellEnd"/>
      <w:r w:rsidRPr="00E0781A">
        <w:rPr>
          <w:rFonts w:ascii="Times New Roman" w:hAnsi="Times New Roman"/>
          <w:b/>
          <w:sz w:val="28"/>
          <w:szCs w:val="28"/>
        </w:rPr>
        <w:t>:</w:t>
      </w: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7434"/>
      </w:tblGrid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 «Как я провел лето»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«Наши веселые прогулки»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«Моя малая Родина» и «Моя любимая Мамочка»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 здоровом теле – здоровый дух!»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«Наши будни и праздники»</w:t>
            </w:r>
          </w:p>
        </w:tc>
      </w:tr>
      <w:tr w:rsidR="007139F8" w:rsidRPr="00E0781A" w:rsidTr="00EB40E7">
        <w:trPr>
          <w:trHeight w:val="514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папа самый лучший»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«Я и мой питомец»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«Самые лучшие кадры»</w:t>
            </w:r>
          </w:p>
        </w:tc>
      </w:tr>
    </w:tbl>
    <w:p w:rsidR="007139F8" w:rsidRPr="00E0781A" w:rsidRDefault="007139F8" w:rsidP="007139F8">
      <w:pPr>
        <w:pStyle w:val="a4"/>
        <w:rPr>
          <w:rFonts w:ascii="Times New Roman" w:hAnsi="Times New Roman"/>
          <w:sz w:val="28"/>
          <w:szCs w:val="28"/>
        </w:rPr>
      </w:pPr>
    </w:p>
    <w:p w:rsidR="007139F8" w:rsidRPr="00E0781A" w:rsidRDefault="007139F8" w:rsidP="007139F8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B03269" w:rsidRPr="00E0781A" w:rsidRDefault="00B03269" w:rsidP="00E26164">
      <w:pPr>
        <w:tabs>
          <w:tab w:val="left" w:pos="631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A53E3" w:rsidRPr="00E0781A" w:rsidRDefault="00637B62" w:rsidP="008C7374">
      <w:pPr>
        <w:pStyle w:val="a4"/>
        <w:tabs>
          <w:tab w:val="left" w:pos="6315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30752B" w:rsidRPr="00E0781A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E0781A">
        <w:rPr>
          <w:rFonts w:ascii="Times New Roman" w:hAnsi="Times New Roman"/>
          <w:b/>
          <w:sz w:val="28"/>
          <w:szCs w:val="28"/>
        </w:rPr>
        <w:lastRenderedPageBreak/>
        <w:t>2.3  Вариативная</w:t>
      </w:r>
      <w:proofErr w:type="gramEnd"/>
      <w:r w:rsidRPr="00E0781A">
        <w:rPr>
          <w:rFonts w:ascii="Times New Roman" w:hAnsi="Times New Roman"/>
          <w:b/>
          <w:sz w:val="28"/>
          <w:szCs w:val="28"/>
        </w:rPr>
        <w:t xml:space="preserve"> часть программы</w:t>
      </w:r>
    </w:p>
    <w:p w:rsidR="00826826" w:rsidRPr="00E0781A" w:rsidRDefault="00826826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sz w:val="28"/>
          <w:szCs w:val="28"/>
        </w:rPr>
      </w:pPr>
    </w:p>
    <w:p w:rsidR="00572E62" w:rsidRDefault="00572E62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752B" w:rsidRPr="00E0781A">
        <w:rPr>
          <w:rFonts w:ascii="Times New Roman" w:hAnsi="Times New Roman"/>
          <w:sz w:val="28"/>
          <w:szCs w:val="28"/>
        </w:rPr>
        <w:t>Вариативная часть программы образовательная область «Художественно-эстетическое развитие».</w:t>
      </w:r>
    </w:p>
    <w:p w:rsidR="0030752B" w:rsidRPr="00E0781A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 Программа «Рыжий кот» - </w:t>
      </w:r>
      <w:r w:rsidRPr="00E0781A">
        <w:rPr>
          <w:rFonts w:ascii="Times New Roman" w:hAnsi="Times New Roman"/>
          <w:b/>
          <w:sz w:val="28"/>
          <w:szCs w:val="28"/>
        </w:rPr>
        <w:t>Приложение 1</w:t>
      </w:r>
      <w:r w:rsidRPr="00E0781A">
        <w:rPr>
          <w:rFonts w:ascii="Times New Roman" w:hAnsi="Times New Roman"/>
          <w:sz w:val="28"/>
          <w:szCs w:val="28"/>
        </w:rPr>
        <w:t>.</w:t>
      </w:r>
    </w:p>
    <w:p w:rsidR="0030752B" w:rsidRDefault="00572E62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752B" w:rsidRPr="00E0781A">
        <w:rPr>
          <w:rFonts w:ascii="Times New Roman" w:hAnsi="Times New Roman"/>
          <w:sz w:val="28"/>
          <w:szCs w:val="28"/>
        </w:rPr>
        <w:t>Вариативная часть программы образовательная область «Познание. Познавательно-и</w:t>
      </w:r>
      <w:r w:rsidR="008C7374">
        <w:rPr>
          <w:rFonts w:ascii="Times New Roman" w:hAnsi="Times New Roman"/>
          <w:sz w:val="28"/>
          <w:szCs w:val="28"/>
        </w:rPr>
        <w:t>сследовательская деятельность»</w:t>
      </w:r>
      <w:r w:rsidR="008C7374" w:rsidRPr="00803481">
        <w:rPr>
          <w:rFonts w:ascii="Times New Roman" w:hAnsi="Times New Roman"/>
          <w:sz w:val="28"/>
          <w:szCs w:val="28"/>
        </w:rPr>
        <w:t xml:space="preserve"> </w:t>
      </w:r>
      <w:r w:rsidR="0030752B" w:rsidRPr="00E0781A">
        <w:rPr>
          <w:rFonts w:ascii="Times New Roman" w:hAnsi="Times New Roman"/>
          <w:b/>
          <w:sz w:val="28"/>
          <w:szCs w:val="28"/>
        </w:rPr>
        <w:t>Приложение</w:t>
      </w:r>
      <w:r w:rsidR="00826826" w:rsidRPr="00E078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</w:p>
    <w:p w:rsidR="0030752B" w:rsidRPr="00572E62" w:rsidRDefault="00572E62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sz w:val="28"/>
          <w:szCs w:val="28"/>
        </w:rPr>
        <w:sectPr w:rsidR="0030752B" w:rsidRPr="00572E62" w:rsidSect="00B03269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  <w:r w:rsidRPr="00572E62">
        <w:rPr>
          <w:rFonts w:ascii="Times New Roman" w:hAnsi="Times New Roman"/>
          <w:sz w:val="28"/>
          <w:szCs w:val="28"/>
        </w:rPr>
        <w:t>-</w:t>
      </w:r>
      <w:r w:rsidR="0030752B" w:rsidRPr="00572E62">
        <w:rPr>
          <w:rFonts w:ascii="Times New Roman" w:hAnsi="Times New Roman"/>
          <w:sz w:val="28"/>
          <w:szCs w:val="28"/>
        </w:rPr>
        <w:t xml:space="preserve">Кружковая </w:t>
      </w:r>
      <w:proofErr w:type="gramStart"/>
      <w:r w:rsidR="0030752B" w:rsidRPr="00572E62">
        <w:rPr>
          <w:rFonts w:ascii="Times New Roman" w:hAnsi="Times New Roman"/>
          <w:sz w:val="28"/>
          <w:szCs w:val="28"/>
        </w:rPr>
        <w:t xml:space="preserve">деятельность  </w:t>
      </w:r>
      <w:bookmarkStart w:id="0" w:name="_GoBack"/>
      <w:r w:rsidR="0030752B" w:rsidRPr="00572E62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30752B" w:rsidRPr="00572E62">
        <w:rPr>
          <w:rFonts w:ascii="Times New Roman" w:hAnsi="Times New Roman"/>
          <w:b/>
          <w:sz w:val="28"/>
          <w:szCs w:val="28"/>
        </w:rPr>
        <w:t>Приложение 3)</w:t>
      </w:r>
      <w:bookmarkEnd w:id="0"/>
    </w:p>
    <w:p w:rsidR="007139F8" w:rsidRDefault="008C7374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C7374">
        <w:rPr>
          <w:rFonts w:ascii="Times New Roman" w:hAnsi="Times New Roman"/>
          <w:b/>
          <w:sz w:val="28"/>
          <w:szCs w:val="28"/>
        </w:rPr>
        <w:t xml:space="preserve"> </w:t>
      </w:r>
      <w:r w:rsidR="000416D0" w:rsidRPr="00E0781A">
        <w:rPr>
          <w:rFonts w:ascii="Times New Roman" w:hAnsi="Times New Roman"/>
          <w:b/>
          <w:sz w:val="28"/>
          <w:szCs w:val="28"/>
        </w:rPr>
        <w:t>.</w:t>
      </w:r>
      <w:r w:rsidR="007139F8" w:rsidRPr="00E0781A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8C7374" w:rsidRPr="00E0781A" w:rsidRDefault="008C7374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C7374" w:rsidRDefault="008C7374" w:rsidP="008C7374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Примерный р</w:t>
      </w:r>
      <w:r w:rsidRPr="002577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ежим дня </w:t>
      </w:r>
    </w:p>
    <w:p w:rsidR="008C7374" w:rsidRPr="00257779" w:rsidRDefault="008C7374" w:rsidP="008C7374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77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второй группы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раннего возраста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Прием детей, игры, дежурство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7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Утренняя гимнастика (двигательная активность)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 xml:space="preserve">Музыкальная пауза 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8C7374" w:rsidRPr="008E29D9" w:rsidTr="00803481">
        <w:trPr>
          <w:trHeight w:val="775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8C7374" w:rsidRPr="00775834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55135D" w:rsidTr="00803481">
        <w:trPr>
          <w:trHeight w:val="616"/>
        </w:trPr>
        <w:tc>
          <w:tcPr>
            <w:tcW w:w="4785" w:type="dxa"/>
            <w:vAlign w:val="center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(рекомендуемый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8C7374" w:rsidRPr="0055135D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-11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8E29D9" w:rsidTr="00803481">
        <w:trPr>
          <w:trHeight w:val="721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 xml:space="preserve">Подготовка к обеду,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11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ко сну,</w:t>
            </w:r>
            <w:r w:rsidRPr="007758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775834">
              <w:rPr>
                <w:rFonts w:ascii="Times New Roman" w:hAnsi="Times New Roman"/>
                <w:sz w:val="28"/>
                <w:szCs w:val="28"/>
              </w:rPr>
              <w:t>закаливающие процедуры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- 15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деятельность/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758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5834">
              <w:rPr>
                <w:rFonts w:ascii="Times New Roman" w:hAnsi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4786" w:type="dxa"/>
            <w:vAlign w:val="center"/>
          </w:tcPr>
          <w:p w:rsidR="008C7374" w:rsidRPr="00A73943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rPr>
          <w:trHeight w:val="593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Игровая двигательная активность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8E29D9" w:rsidTr="00803481">
        <w:trPr>
          <w:trHeight w:val="360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Творческая мастерская, самостоятельная деятельность детей, уход домой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8C7374" w:rsidRPr="008E29D9" w:rsidTr="00803481">
        <w:trPr>
          <w:trHeight w:val="600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группы к новому рабочему дню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-19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C7374" w:rsidRDefault="008C7374" w:rsidP="000C42CF">
      <w:pPr>
        <w:tabs>
          <w:tab w:val="left" w:pos="631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139F8" w:rsidRPr="00E0781A" w:rsidRDefault="008C7374" w:rsidP="008C73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25D1" w:rsidRPr="00E0781A" w:rsidRDefault="009025D1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</w:pPr>
    </w:p>
    <w:p w:rsidR="007139F8" w:rsidRPr="00E0781A" w:rsidRDefault="007139F8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</w:p>
    <w:tbl>
      <w:tblPr>
        <w:tblStyle w:val="ad"/>
        <w:tblW w:w="10321" w:type="dxa"/>
        <w:tblLook w:val="04A0" w:firstRow="1" w:lastRow="0" w:firstColumn="1" w:lastColumn="0" w:noHBand="0" w:noVBand="1"/>
      </w:tblPr>
      <w:tblGrid>
        <w:gridCol w:w="2700"/>
        <w:gridCol w:w="7621"/>
      </w:tblGrid>
      <w:tr w:rsidR="007139F8" w:rsidRPr="00E0781A" w:rsidTr="005F3E3B">
        <w:trPr>
          <w:trHeight w:val="935"/>
        </w:trPr>
        <w:tc>
          <w:tcPr>
            <w:tcW w:w="2700" w:type="dxa"/>
            <w:vMerge w:val="restart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Физкультура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Речевое развитие (Художественная литература)</w:t>
            </w:r>
          </w:p>
        </w:tc>
      </w:tr>
      <w:tr w:rsidR="007139F8" w:rsidRPr="00E0781A" w:rsidTr="005F3E3B">
        <w:trPr>
          <w:trHeight w:val="482"/>
        </w:trPr>
        <w:tc>
          <w:tcPr>
            <w:tcW w:w="2700" w:type="dxa"/>
            <w:vMerge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F22680" w:rsidRPr="00E0781A">
              <w:rPr>
                <w:rFonts w:ascii="Times New Roman" w:hAnsi="Times New Roman"/>
                <w:sz w:val="28"/>
                <w:szCs w:val="28"/>
              </w:rPr>
              <w:t xml:space="preserve"> (ВЧ ООП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 xml:space="preserve"> ДОО 1 раз в 2 недели)</w:t>
            </w:r>
          </w:p>
        </w:tc>
      </w:tr>
      <w:tr w:rsidR="007139F8" w:rsidRPr="00E0781A" w:rsidTr="005F3E3B">
        <w:trPr>
          <w:trHeight w:val="935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Музыка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Речевое развитие (развитие речи)</w:t>
            </w:r>
          </w:p>
        </w:tc>
      </w:tr>
      <w:tr w:rsidR="007139F8" w:rsidRPr="00E0781A" w:rsidTr="005F3E3B">
        <w:trPr>
          <w:trHeight w:val="467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621" w:type="dxa"/>
          </w:tcPr>
          <w:p w:rsidR="009459CB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>ознание (ФЭМП)</w:t>
            </w:r>
          </w:p>
          <w:p w:rsidR="009459CB" w:rsidRPr="00E0781A" w:rsidRDefault="009459CB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Физкультура на улице</w:t>
            </w:r>
          </w:p>
        </w:tc>
      </w:tr>
      <w:tr w:rsidR="007139F8" w:rsidRPr="00E0781A" w:rsidTr="005F3E3B">
        <w:trPr>
          <w:trHeight w:val="1402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Музыка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Ознакомление с окружающим миром (</w:t>
            </w:r>
            <w:proofErr w:type="spellStart"/>
            <w:r w:rsidRPr="00E0781A">
              <w:rPr>
                <w:rFonts w:ascii="Times New Roman" w:hAnsi="Times New Roman"/>
                <w:sz w:val="28"/>
                <w:szCs w:val="28"/>
              </w:rPr>
              <w:t>исслед.деят</w:t>
            </w:r>
            <w:proofErr w:type="spellEnd"/>
            <w:r w:rsidRPr="00E0781A">
              <w:rPr>
                <w:rFonts w:ascii="Times New Roman" w:hAnsi="Times New Roman"/>
                <w:sz w:val="28"/>
                <w:szCs w:val="28"/>
              </w:rPr>
              <w:t>.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 xml:space="preserve"> ВЧ ООП </w:t>
            </w:r>
            <w:proofErr w:type="gramStart"/>
            <w:r w:rsidR="009459CB" w:rsidRPr="00E0781A">
              <w:rPr>
                <w:rFonts w:ascii="Times New Roman" w:hAnsi="Times New Roman"/>
                <w:sz w:val="28"/>
                <w:szCs w:val="28"/>
              </w:rPr>
              <w:t>ДОО)/</w:t>
            </w:r>
            <w:proofErr w:type="gramEnd"/>
            <w:r w:rsidR="009459CB" w:rsidRPr="00E0781A">
              <w:rPr>
                <w:rFonts w:ascii="Times New Roman" w:hAnsi="Times New Roman"/>
                <w:sz w:val="28"/>
                <w:szCs w:val="28"/>
              </w:rPr>
              <w:t>ознакомление с природой/</w:t>
            </w:r>
            <w:proofErr w:type="spellStart"/>
            <w:r w:rsidR="009459CB" w:rsidRPr="00E0781A">
              <w:rPr>
                <w:rFonts w:ascii="Times New Roman" w:hAnsi="Times New Roman"/>
                <w:sz w:val="28"/>
                <w:szCs w:val="28"/>
              </w:rPr>
              <w:t>предм.и</w:t>
            </w:r>
            <w:proofErr w:type="spellEnd"/>
            <w:r w:rsidR="009459CB" w:rsidRPr="00E07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59CB" w:rsidRPr="00E0781A">
              <w:rPr>
                <w:rFonts w:ascii="Times New Roman" w:hAnsi="Times New Roman"/>
                <w:sz w:val="28"/>
                <w:szCs w:val="28"/>
              </w:rPr>
              <w:t>соц.мир</w:t>
            </w:r>
            <w:proofErr w:type="spellEnd"/>
            <w:r w:rsidRPr="00E078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3E3B" w:rsidRPr="00E0781A" w:rsidTr="0030752B">
        <w:trPr>
          <w:trHeight w:val="467"/>
        </w:trPr>
        <w:tc>
          <w:tcPr>
            <w:tcW w:w="2700" w:type="dxa"/>
          </w:tcPr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621" w:type="dxa"/>
          </w:tcPr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8.50-09.00 Физкультура</w:t>
            </w:r>
          </w:p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</w:tr>
    </w:tbl>
    <w:p w:rsidR="008C7374" w:rsidRDefault="008C7374" w:rsidP="000C42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74FD" w:rsidRPr="00E0781A" w:rsidRDefault="008C7374" w:rsidP="004A6E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6B5C" w:rsidRPr="00E0781A" w:rsidRDefault="00456B5C" w:rsidP="00456B5C">
      <w:pPr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 xml:space="preserve">3.3 </w:t>
      </w:r>
      <w:proofErr w:type="gramStart"/>
      <w:r w:rsidRPr="00E0781A">
        <w:rPr>
          <w:rFonts w:ascii="Times New Roman" w:hAnsi="Times New Roman"/>
          <w:b/>
          <w:sz w:val="28"/>
          <w:szCs w:val="28"/>
        </w:rPr>
        <w:t>Инструментарий  определения</w:t>
      </w:r>
      <w:proofErr w:type="gramEnd"/>
      <w:r w:rsidRPr="00E0781A">
        <w:rPr>
          <w:rFonts w:ascii="Times New Roman" w:hAnsi="Times New Roman"/>
          <w:b/>
          <w:sz w:val="28"/>
          <w:szCs w:val="28"/>
        </w:rPr>
        <w:t xml:space="preserve"> эффективности освоения программы</w:t>
      </w:r>
    </w:p>
    <w:p w:rsidR="00E43255" w:rsidRPr="00E0781A" w:rsidRDefault="00456B5C" w:rsidP="00456B5C">
      <w:pPr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0781A">
        <w:rPr>
          <w:rFonts w:ascii="Times New Roman" w:hAnsi="Times New Roman"/>
          <w:b/>
          <w:sz w:val="28"/>
          <w:szCs w:val="28"/>
        </w:rPr>
        <w:t>( ФИПИ</w:t>
      </w:r>
      <w:proofErr w:type="gramEnd"/>
      <w:r w:rsidRPr="00E0781A">
        <w:rPr>
          <w:rFonts w:ascii="Times New Roman" w:hAnsi="Times New Roman"/>
          <w:b/>
          <w:sz w:val="28"/>
          <w:szCs w:val="28"/>
        </w:rPr>
        <w:t>).</w:t>
      </w:r>
    </w:p>
    <w:p w:rsidR="00456B5C" w:rsidRPr="00E0781A" w:rsidRDefault="00456B5C" w:rsidP="00456B5C">
      <w:pPr>
        <w:keepNext/>
        <w:spacing w:before="240" w:after="60"/>
        <w:outlineLvl w:val="0"/>
        <w:rPr>
          <w:rFonts w:ascii="Times New Roman" w:hAnsi="Times New Roman"/>
          <w:kern w:val="32"/>
          <w:sz w:val="28"/>
          <w:szCs w:val="28"/>
        </w:rPr>
      </w:pPr>
      <w:r w:rsidRPr="00E0781A">
        <w:rPr>
          <w:rFonts w:ascii="Times New Roman" w:hAnsi="Times New Roman"/>
          <w:kern w:val="32"/>
          <w:sz w:val="28"/>
          <w:szCs w:val="28"/>
        </w:rPr>
        <w:t xml:space="preserve">Ежегодно в конце учебного </w:t>
      </w:r>
      <w:proofErr w:type="gramStart"/>
      <w:r w:rsidRPr="00E0781A">
        <w:rPr>
          <w:rFonts w:ascii="Times New Roman" w:hAnsi="Times New Roman"/>
          <w:kern w:val="32"/>
          <w:sz w:val="28"/>
          <w:szCs w:val="28"/>
        </w:rPr>
        <w:t>года(</w:t>
      </w:r>
      <w:proofErr w:type="gramEnd"/>
      <w:r w:rsidRPr="00E0781A">
        <w:rPr>
          <w:rFonts w:ascii="Times New Roman" w:hAnsi="Times New Roman"/>
          <w:kern w:val="32"/>
          <w:sz w:val="28"/>
          <w:szCs w:val="28"/>
        </w:rPr>
        <w:t>мае-июне месяцах) проводится процедура оценки качества ДОУ.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kern w:val="32"/>
          <w:sz w:val="28"/>
          <w:szCs w:val="28"/>
        </w:rPr>
        <w:t xml:space="preserve">Используется </w:t>
      </w:r>
      <w:proofErr w:type="gramStart"/>
      <w:r w:rsidRPr="00E0781A">
        <w:rPr>
          <w:rFonts w:ascii="Times New Roman" w:hAnsi="Times New Roman"/>
          <w:kern w:val="32"/>
          <w:sz w:val="28"/>
          <w:szCs w:val="28"/>
        </w:rPr>
        <w:t>инструментарий</w:t>
      </w:r>
      <w:proofErr w:type="gramEnd"/>
      <w:r w:rsidR="001A5555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E0781A">
        <w:rPr>
          <w:rFonts w:ascii="Times New Roman" w:hAnsi="Times New Roman"/>
          <w:sz w:val="28"/>
          <w:szCs w:val="28"/>
          <w:lang w:eastAsia="ru-RU"/>
        </w:rPr>
        <w:t>разработанный Федеральным институтом педагогических измерений Министерства образования и науки РФ (далее ФИПИ).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1. Инструментарий для фиксации индивидуального развития ребенка (включает три комплекта диагностического обследования для каждой возрастной группы детского сада: младший, средний, старший).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2. Инструментарий для готовности детей к школе.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3. Инструментарий оценки удовлетворенности родителей качеством деятельности ДОУ (анкеты для родителей).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4. Инструментарий комплексной самооценки ДОУ: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кадрового обеспечения ДОУ;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материально-технического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учебно-материального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медико-социального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информационно-методического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нормативно-правового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психолого-педагогического обеспечения.</w:t>
      </w:r>
    </w:p>
    <w:p w:rsidR="00456B5C" w:rsidRPr="00E0781A" w:rsidRDefault="00456B5C" w:rsidP="00456B5C">
      <w:pPr>
        <w:keepNext/>
        <w:spacing w:before="240" w:after="60"/>
        <w:outlineLvl w:val="0"/>
        <w:rPr>
          <w:rFonts w:ascii="Times New Roman" w:hAnsi="Times New Roman"/>
          <w:kern w:val="32"/>
          <w:sz w:val="28"/>
          <w:szCs w:val="28"/>
        </w:rPr>
      </w:pPr>
      <w:r w:rsidRPr="00E0781A">
        <w:rPr>
          <w:rFonts w:ascii="Times New Roman" w:hAnsi="Times New Roman"/>
          <w:kern w:val="32"/>
          <w:sz w:val="28"/>
          <w:szCs w:val="28"/>
        </w:rPr>
        <w:t>Все диагностические карты заполняются в электронном виде.</w:t>
      </w:r>
    </w:p>
    <w:p w:rsidR="00456B5C" w:rsidRPr="00E0781A" w:rsidRDefault="00456B5C" w:rsidP="00456B5C">
      <w:pPr>
        <w:contextualSpacing/>
        <w:rPr>
          <w:rFonts w:ascii="Times New Roman" w:hAnsi="Times New Roman"/>
          <w:b/>
          <w:sz w:val="28"/>
          <w:szCs w:val="28"/>
        </w:rPr>
      </w:pPr>
    </w:p>
    <w:p w:rsidR="00456B5C" w:rsidRPr="00E0781A" w:rsidRDefault="00456B5C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  <w:sectPr w:rsidR="00456B5C" w:rsidRPr="00E0781A" w:rsidSect="00637B62">
          <w:pgSz w:w="11906" w:h="16838"/>
          <w:pgMar w:top="540" w:right="707" w:bottom="540" w:left="850" w:header="708" w:footer="708" w:gutter="0"/>
          <w:cols w:space="708"/>
          <w:docGrid w:linePitch="360"/>
        </w:sectPr>
      </w:pPr>
    </w:p>
    <w:p w:rsidR="00E43255" w:rsidRPr="00E0781A" w:rsidRDefault="00AD571D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 xml:space="preserve">3.4 </w:t>
      </w:r>
      <w:r w:rsidR="00E43255" w:rsidRPr="00E0781A">
        <w:rPr>
          <w:rFonts w:ascii="Times New Roman" w:hAnsi="Times New Roman"/>
          <w:b/>
          <w:sz w:val="28"/>
          <w:szCs w:val="28"/>
        </w:rPr>
        <w:t>Планирование культурно – досуговой деятельности, в соответствии с тематическим планированием ДОУ и группы.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276"/>
        <w:gridCol w:w="1276"/>
        <w:gridCol w:w="1984"/>
        <w:gridCol w:w="1701"/>
        <w:gridCol w:w="1701"/>
        <w:gridCol w:w="1276"/>
        <w:gridCol w:w="1701"/>
        <w:gridCol w:w="1701"/>
        <w:gridCol w:w="1531"/>
      </w:tblGrid>
      <w:tr w:rsidR="00E43255" w:rsidRPr="00E0781A" w:rsidTr="00D11230">
        <w:tc>
          <w:tcPr>
            <w:tcW w:w="1129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Вид досуга</w:t>
            </w:r>
          </w:p>
        </w:tc>
        <w:tc>
          <w:tcPr>
            <w:tcW w:w="1276" w:type="dxa"/>
          </w:tcPr>
          <w:p w:rsidR="00E43255" w:rsidRPr="00B138CD" w:rsidRDefault="00B138CD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6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Январь</w:t>
            </w:r>
          </w:p>
        </w:tc>
        <w:tc>
          <w:tcPr>
            <w:tcW w:w="1276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Апрель</w:t>
            </w:r>
          </w:p>
        </w:tc>
        <w:tc>
          <w:tcPr>
            <w:tcW w:w="153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r w:rsidRPr="00B138CD">
              <w:rPr>
                <w:rFonts w:ascii="Times New Roman" w:hAnsi="Times New Roman"/>
              </w:rPr>
              <w:t>Май</w:t>
            </w:r>
          </w:p>
        </w:tc>
      </w:tr>
      <w:tr w:rsidR="00E43255" w:rsidRPr="00E0781A" w:rsidTr="00D11230">
        <w:trPr>
          <w:trHeight w:val="798"/>
        </w:trPr>
        <w:tc>
          <w:tcPr>
            <w:tcW w:w="1129" w:type="dxa"/>
          </w:tcPr>
          <w:p w:rsidR="00E43255" w:rsidRPr="00D11230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1230">
              <w:rPr>
                <w:rFonts w:ascii="Times New Roman" w:hAnsi="Times New Roman"/>
                <w:sz w:val="20"/>
                <w:szCs w:val="20"/>
              </w:rPr>
              <w:t>Развлечение</w:t>
            </w:r>
          </w:p>
        </w:tc>
        <w:tc>
          <w:tcPr>
            <w:tcW w:w="1276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3255" w:rsidRPr="00116E3F" w:rsidRDefault="00063668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6E3F">
              <w:rPr>
                <w:rFonts w:ascii="Times New Roman" w:hAnsi="Times New Roman"/>
                <w:sz w:val="24"/>
                <w:szCs w:val="24"/>
              </w:rPr>
              <w:t>Спортивное развлечение «Папа и я –дружная семья»</w:t>
            </w:r>
          </w:p>
        </w:tc>
        <w:tc>
          <w:tcPr>
            <w:tcW w:w="3402" w:type="dxa"/>
            <w:gridSpan w:val="2"/>
          </w:tcPr>
          <w:p w:rsidR="00594D8D" w:rsidRPr="00116E3F" w:rsidRDefault="00594D8D" w:rsidP="00B1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3F">
              <w:rPr>
                <w:rFonts w:ascii="Times New Roman" w:hAnsi="Times New Roman"/>
                <w:sz w:val="24"/>
                <w:szCs w:val="24"/>
              </w:rPr>
              <w:t>Развлечение: «До встречи, Зимушка - Зима».</w:t>
            </w:r>
          </w:p>
          <w:p w:rsidR="00594D8D" w:rsidRPr="00116E3F" w:rsidRDefault="00594D8D" w:rsidP="00B1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3F"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развлечение: </w:t>
            </w:r>
          </w:p>
          <w:p w:rsidR="00594D8D" w:rsidRPr="00116E3F" w:rsidRDefault="00594D8D" w:rsidP="00B1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3F">
              <w:rPr>
                <w:rFonts w:ascii="Times New Roman" w:hAnsi="Times New Roman"/>
                <w:sz w:val="24"/>
                <w:szCs w:val="24"/>
              </w:rPr>
              <w:t>«День без игрушек».</w:t>
            </w:r>
          </w:p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E43255" w:rsidRPr="00B138CD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E43255" w:rsidRPr="00E0781A" w:rsidTr="00D11230">
        <w:trPr>
          <w:trHeight w:val="980"/>
        </w:trPr>
        <w:tc>
          <w:tcPr>
            <w:tcW w:w="1129" w:type="dxa"/>
          </w:tcPr>
          <w:p w:rsidR="00E43255" w:rsidRPr="00D11230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1230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276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255" w:rsidRPr="00B138CD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Музыкальный праздник «Краски осени</w:t>
            </w:r>
            <w:r w:rsidR="00E43255" w:rsidRPr="00B138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 xml:space="preserve">Музыкальный праздник </w:t>
            </w:r>
            <w:r w:rsidR="00594D8D" w:rsidRPr="00B138CD">
              <w:rPr>
                <w:rFonts w:ascii="Times New Roman" w:hAnsi="Times New Roman"/>
                <w:sz w:val="24"/>
                <w:szCs w:val="24"/>
              </w:rPr>
              <w:t>«Новогодняя сказка».</w:t>
            </w:r>
          </w:p>
        </w:tc>
        <w:tc>
          <w:tcPr>
            <w:tcW w:w="1701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3255" w:rsidRPr="00B138CD" w:rsidRDefault="00116E3F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«С</w:t>
            </w:r>
            <w:r w:rsidR="00E43255" w:rsidRPr="00B138CD">
              <w:rPr>
                <w:rFonts w:ascii="Times New Roman" w:hAnsi="Times New Roman"/>
                <w:sz w:val="24"/>
                <w:szCs w:val="24"/>
              </w:rPr>
              <w:t>амая любимая мамочка моя»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D11230">
        <w:tc>
          <w:tcPr>
            <w:tcW w:w="1129" w:type="dxa"/>
          </w:tcPr>
          <w:p w:rsidR="00E43255" w:rsidRPr="00D11230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1230">
              <w:rPr>
                <w:rFonts w:ascii="Times New Roman" w:hAnsi="Times New Roman"/>
                <w:sz w:val="20"/>
                <w:szCs w:val="20"/>
              </w:rPr>
              <w:t>Выставка / конкурс</w:t>
            </w:r>
          </w:p>
        </w:tc>
        <w:tc>
          <w:tcPr>
            <w:tcW w:w="2552" w:type="dxa"/>
            <w:gridSpan w:val="2"/>
          </w:tcPr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в группе «Как я провел лето» совместно с родителями</w:t>
            </w:r>
          </w:p>
          <w:p w:rsid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E43255" w:rsidRPr="00B138CD" w:rsidRDefault="007161FF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Выставка творческих работ детей и родителей</w:t>
            </w:r>
            <w:r w:rsidR="00B5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515" w:rsidRPr="00B138CD">
              <w:rPr>
                <w:rFonts w:ascii="Times New Roman" w:hAnsi="Times New Roman"/>
                <w:sz w:val="24"/>
                <w:szCs w:val="24"/>
              </w:rPr>
              <w:t>«</w:t>
            </w:r>
            <w:r w:rsidRPr="00B138CD">
              <w:rPr>
                <w:rFonts w:ascii="Times New Roman" w:hAnsi="Times New Roman"/>
                <w:sz w:val="24"/>
                <w:szCs w:val="24"/>
              </w:rPr>
              <w:t>Чудо огородное</w:t>
            </w:r>
            <w:r w:rsidR="00266515" w:rsidRPr="00B138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43255" w:rsidRPr="00B138CD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Конкурс чтецов «Подарок маме»</w:t>
            </w:r>
          </w:p>
          <w:p w:rsidR="00594D8D" w:rsidRPr="00B138CD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115373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Выставка групповых работ: плакаты на тему «Правила дорожные – они совсем не сложные».</w:t>
            </w:r>
          </w:p>
          <w:p w:rsidR="00594D8D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«Наши веселые прогулки»</w:t>
            </w:r>
          </w:p>
        </w:tc>
        <w:tc>
          <w:tcPr>
            <w:tcW w:w="1701" w:type="dxa"/>
          </w:tcPr>
          <w:p w:rsidR="00E43255" w:rsidRPr="00B138CD" w:rsidRDefault="00E43255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</w:t>
            </w:r>
            <w:r w:rsidR="00594D8D" w:rsidRPr="00B138CD">
              <w:rPr>
                <w:rFonts w:ascii="Times New Roman" w:hAnsi="Times New Roman"/>
                <w:sz w:val="24"/>
                <w:szCs w:val="24"/>
              </w:rPr>
              <w:t>«Хоровод новогодних снежинок»</w:t>
            </w:r>
          </w:p>
        </w:tc>
        <w:tc>
          <w:tcPr>
            <w:tcW w:w="1701" w:type="dxa"/>
          </w:tcPr>
          <w:p w:rsidR="00E43255" w:rsidRPr="00B138CD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группе</w:t>
            </w: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«Наши будни и праздники»</w:t>
            </w:r>
          </w:p>
        </w:tc>
        <w:tc>
          <w:tcPr>
            <w:tcW w:w="2977" w:type="dxa"/>
            <w:gridSpan w:val="2"/>
          </w:tcPr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группе</w:t>
            </w: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папа самый лучший» совместно с родителями</w:t>
            </w:r>
          </w:p>
          <w:p w:rsid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E43255" w:rsidRPr="00B138CD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Фотовыставка «Традиции нашей семьи».</w:t>
            </w:r>
          </w:p>
        </w:tc>
        <w:tc>
          <w:tcPr>
            <w:tcW w:w="1701" w:type="dxa"/>
          </w:tcPr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в группе: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и мой питомец»</w:t>
            </w:r>
          </w:p>
          <w:p w:rsid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E43255" w:rsidRPr="00B138CD" w:rsidRDefault="00594D8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B5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65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B5165D">
              <w:rPr>
                <w:rFonts w:ascii="Times New Roman" w:hAnsi="Times New Roman"/>
                <w:sz w:val="24"/>
                <w:szCs w:val="24"/>
              </w:rPr>
              <w:t>–</w:t>
            </w:r>
            <w:r w:rsidR="00B138CD" w:rsidRPr="00B138CD">
              <w:rPr>
                <w:rFonts w:ascii="Times New Roman" w:hAnsi="Times New Roman"/>
                <w:sz w:val="24"/>
                <w:szCs w:val="24"/>
              </w:rPr>
              <w:t xml:space="preserve">родительская выставка: </w:t>
            </w:r>
          </w:p>
          <w:p w:rsidR="00B138CD" w:rsidRPr="00B138CD" w:rsidRDefault="00B138C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«Этот день Победы!»</w:t>
            </w:r>
          </w:p>
        </w:tc>
        <w:tc>
          <w:tcPr>
            <w:tcW w:w="1531" w:type="dxa"/>
          </w:tcPr>
          <w:p w:rsidR="00115373" w:rsidRDefault="00B138CD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CD">
              <w:rPr>
                <w:rFonts w:ascii="Times New Roman" w:hAnsi="Times New Roman"/>
                <w:sz w:val="24"/>
                <w:szCs w:val="24"/>
              </w:rPr>
              <w:t>Выставка творческих работ «Летние цветы»</w:t>
            </w:r>
          </w:p>
          <w:p w:rsidR="00E43255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115373" w:rsidRPr="00115373" w:rsidRDefault="00115373" w:rsidP="0011537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в группе: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5373" w:rsidRPr="00115373" w:rsidRDefault="00115373" w:rsidP="00B138C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«Самые лучшие кадры»</w:t>
            </w:r>
          </w:p>
        </w:tc>
      </w:tr>
    </w:tbl>
    <w:p w:rsidR="00E43255" w:rsidRPr="00E0781A" w:rsidRDefault="00E43255" w:rsidP="000C42CF">
      <w:pPr>
        <w:tabs>
          <w:tab w:val="left" w:pos="6315"/>
        </w:tabs>
        <w:rPr>
          <w:rFonts w:ascii="Times New Roman" w:hAnsi="Times New Roman"/>
          <w:sz w:val="28"/>
          <w:szCs w:val="28"/>
        </w:rPr>
        <w:sectPr w:rsidR="00E43255" w:rsidRPr="00E0781A" w:rsidSect="0052725C">
          <w:pgSz w:w="16838" w:h="11906" w:orient="landscape"/>
          <w:pgMar w:top="851" w:right="539" w:bottom="1701" w:left="539" w:header="709" w:footer="709" w:gutter="0"/>
          <w:cols w:space="708"/>
          <w:docGrid w:linePitch="360"/>
        </w:sectPr>
      </w:pPr>
    </w:p>
    <w:p w:rsidR="00E43255" w:rsidRPr="00E0781A" w:rsidRDefault="00E43255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43255" w:rsidRPr="00E0781A" w:rsidRDefault="00E43255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Н.Е., Комарова Т.С., Васильева М.А. Примерная общеобразовательная программа дошкольного образования </w:t>
      </w:r>
      <w:r w:rsidRPr="00E0781A">
        <w:rPr>
          <w:rFonts w:ascii="Times New Roman" w:hAnsi="Times New Roman"/>
          <w:sz w:val="28"/>
          <w:szCs w:val="28"/>
        </w:rPr>
        <w:t>«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От рождения до школы</w:t>
      </w:r>
      <w:r w:rsidRPr="00E0781A">
        <w:rPr>
          <w:rFonts w:ascii="Times New Roman" w:hAnsi="Times New Roman"/>
          <w:sz w:val="28"/>
          <w:szCs w:val="28"/>
        </w:rPr>
        <w:t>»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/Н.Е. </w:t>
      </w:r>
      <w:proofErr w:type="spellStart"/>
      <w:proofErr w:type="gram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Т.С. Комарова , М.А. Васильева – Мозаика-Синтез, 2014.</w:t>
      </w:r>
    </w:p>
    <w:p w:rsidR="00E43255" w:rsidRPr="00E0781A" w:rsidRDefault="00400CCF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Лыкова  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</w:t>
      </w:r>
      <w:r w:rsidR="00C211D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бразительная деятельность в детс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ком саду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. первая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младшая группа/А.И. Лыкова - Изд.:</w:t>
      </w:r>
      <w:r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Цветной мир</w:t>
      </w:r>
      <w:r w:rsidR="00E43255"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 2016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5D1" w:rsidRPr="00E0781A" w:rsidRDefault="00E43255" w:rsidP="009025D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О.А. Ознакомление с природой в детском саду. Первая младшая группа (2 - 3). ФГОС. / О.А. </w:t>
      </w:r>
      <w:proofErr w:type="spell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Соломе</w:t>
      </w:r>
      <w:r w:rsidR="009025D1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нникова</w:t>
      </w:r>
      <w:proofErr w:type="spellEnd"/>
      <w:r w:rsidR="009025D1"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Мозаика-Синтез, 2014.</w:t>
      </w:r>
    </w:p>
    <w:p w:rsidR="00E43255" w:rsidRPr="00E0781A" w:rsidRDefault="00E43255" w:rsidP="009025D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В.В.</w:t>
      </w:r>
      <w:r w:rsidRPr="00E0781A">
        <w:rPr>
          <w:rFonts w:ascii="Times New Roman" w:hAnsi="Times New Roman"/>
          <w:sz w:val="28"/>
          <w:szCs w:val="28"/>
        </w:rPr>
        <w:t xml:space="preserve"> Занятия по развитию речи в первой младшей группе детского сада / В. В. </w:t>
      </w:r>
      <w:proofErr w:type="spellStart"/>
      <w:r w:rsidRPr="00E0781A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- Мозаика-Синтез, 2011.</w:t>
      </w:r>
    </w:p>
    <w:p w:rsidR="00E43255" w:rsidRPr="00E0781A" w:rsidRDefault="00A56ECD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5. Н.Ф. Губанова Развитие игровой деятельности, младшая группа-Мозаика-Синтез, Москва 2015</w:t>
      </w:r>
    </w:p>
    <w:p w:rsidR="00E43255" w:rsidRPr="00E0781A" w:rsidRDefault="00E43255" w:rsidP="000C42C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color w:val="0E2F64"/>
          <w:sz w:val="28"/>
          <w:szCs w:val="28"/>
        </w:rPr>
      </w:pPr>
      <w:r w:rsidRPr="00E0781A">
        <w:rPr>
          <w:b w:val="0"/>
          <w:color w:val="000000"/>
          <w:sz w:val="28"/>
          <w:szCs w:val="28"/>
        </w:rPr>
        <w:t>6.</w:t>
      </w:r>
      <w:r w:rsidRPr="00E0781A">
        <w:rPr>
          <w:color w:val="000000"/>
          <w:sz w:val="28"/>
          <w:szCs w:val="28"/>
        </w:rPr>
        <w:t xml:space="preserve"> </w:t>
      </w:r>
      <w:r w:rsidR="00A56ECD" w:rsidRPr="00E0781A">
        <w:rPr>
          <w:b w:val="0"/>
          <w:bCs w:val="0"/>
          <w:sz w:val="28"/>
          <w:szCs w:val="28"/>
        </w:rPr>
        <w:t>Васильева М.А. Развитие мыслительной деятельности детей раннего возраста-Волгоград</w:t>
      </w:r>
    </w:p>
    <w:p w:rsidR="00E43255" w:rsidRPr="00E0781A" w:rsidRDefault="00A56ECD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Карпухина Н.А. Конспекты занятий в первой </w:t>
      </w:r>
      <w:proofErr w:type="spellStart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младщей</w:t>
      </w:r>
      <w:proofErr w:type="spellEnd"/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группе детского сада-Воронеж, 2010</w:t>
      </w:r>
    </w:p>
    <w:p w:rsidR="00E43255" w:rsidRPr="00E0781A" w:rsidRDefault="00E43255" w:rsidP="000C42C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="00A56ECD"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Смирнова Е.А. Система развития мелкой моторики у детей дошкольного возраста-                  Прогресс, 2013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E0781A">
        <w:rPr>
          <w:rFonts w:ascii="Times New Roman" w:hAnsi="Times New Roman"/>
          <w:sz w:val="28"/>
          <w:szCs w:val="28"/>
        </w:rPr>
        <w:t>Теплюк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С.Н. Занятия на прогулке с детьми младшего дошкольного возраста/ С. Н. </w:t>
      </w:r>
      <w:proofErr w:type="spellStart"/>
      <w:r w:rsidRPr="00E0781A">
        <w:rPr>
          <w:rFonts w:ascii="Times New Roman" w:hAnsi="Times New Roman"/>
          <w:sz w:val="28"/>
          <w:szCs w:val="28"/>
        </w:rPr>
        <w:t>Теплюк</w:t>
      </w:r>
      <w:proofErr w:type="spellEnd"/>
      <w:r w:rsidRPr="00E0781A">
        <w:rPr>
          <w:rFonts w:ascii="Times New Roman" w:hAnsi="Times New Roman"/>
          <w:sz w:val="28"/>
          <w:szCs w:val="28"/>
        </w:rPr>
        <w:t>. - М.: Мозаика-Синтез, 2010.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0781A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E0781A">
        <w:rPr>
          <w:rFonts w:ascii="Times New Roman" w:hAnsi="Times New Roman"/>
          <w:sz w:val="28"/>
          <w:szCs w:val="28"/>
        </w:rPr>
        <w:t>Позина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В.А. Занятия по формированию элементарных представлений во второй младшей группе детского сада-Мозаика-Синтез, Москва, 2011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11. Ткаченко Н.С. Обогащение игровых действий детей в п</w:t>
      </w:r>
      <w:r w:rsidR="005A7FD6" w:rsidRPr="00E0781A">
        <w:rPr>
          <w:rFonts w:ascii="Times New Roman" w:hAnsi="Times New Roman"/>
          <w:sz w:val="28"/>
          <w:szCs w:val="28"/>
        </w:rPr>
        <w:t>е</w:t>
      </w:r>
      <w:r w:rsidRPr="00E0781A">
        <w:rPr>
          <w:rFonts w:ascii="Times New Roman" w:hAnsi="Times New Roman"/>
          <w:sz w:val="28"/>
          <w:szCs w:val="28"/>
        </w:rPr>
        <w:t>реходный период от раннего детства к дошкольному- Белгород, 2012</w:t>
      </w:r>
    </w:p>
    <w:p w:rsidR="00312CD4" w:rsidRPr="00E0781A" w:rsidRDefault="005A7FD6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E0781A">
        <w:rPr>
          <w:rFonts w:ascii="Times New Roman" w:hAnsi="Times New Roman"/>
          <w:sz w:val="28"/>
          <w:szCs w:val="28"/>
        </w:rPr>
        <w:t>Теплюк</w:t>
      </w:r>
      <w:proofErr w:type="spellEnd"/>
      <w:r w:rsidRPr="00E0781A">
        <w:rPr>
          <w:rFonts w:ascii="Times New Roman" w:hAnsi="Times New Roman"/>
          <w:sz w:val="28"/>
          <w:szCs w:val="28"/>
        </w:rPr>
        <w:t xml:space="preserve"> С.Н. Ребенок третьего года жизни-Мозаика-Синтез, Москва, 2011</w:t>
      </w:r>
    </w:p>
    <w:p w:rsidR="00E43255" w:rsidRPr="00E0781A" w:rsidRDefault="001A5555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A56ECD"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www</w:t>
      </w:r>
      <w:r w:rsidR="00E43255" w:rsidRPr="00E0781A">
        <w:rPr>
          <w:rFonts w:ascii="Times New Roman" w:hAnsi="Times New Roman"/>
          <w:sz w:val="28"/>
          <w:szCs w:val="28"/>
        </w:rPr>
        <w:t>.</w:t>
      </w:r>
      <w:proofErr w:type="spellStart"/>
      <w:r w:rsidR="00E43255" w:rsidRPr="00E0781A">
        <w:rPr>
          <w:rFonts w:ascii="Times New Roman" w:hAnsi="Times New Roman"/>
          <w:sz w:val="28"/>
          <w:szCs w:val="28"/>
          <w:lang w:val="en-US"/>
        </w:rPr>
        <w:t>solnet</w:t>
      </w:r>
      <w:proofErr w:type="spellEnd"/>
      <w:r w:rsidR="00E43255" w:rsidRPr="00E0781A">
        <w:rPr>
          <w:rFonts w:ascii="Times New Roman" w:hAnsi="Times New Roman"/>
          <w:sz w:val="28"/>
          <w:szCs w:val="28"/>
        </w:rPr>
        <w:t>.</w:t>
      </w:r>
      <w:proofErr w:type="spellStart"/>
      <w:r w:rsidR="00E43255" w:rsidRPr="00E0781A">
        <w:rPr>
          <w:rFonts w:ascii="Times New Roman" w:hAnsi="Times New Roman"/>
          <w:sz w:val="28"/>
          <w:szCs w:val="28"/>
          <w:lang w:val="en-US"/>
        </w:rPr>
        <w:t>ee</w:t>
      </w:r>
      <w:proofErr w:type="spellEnd"/>
    </w:p>
    <w:p w:rsidR="00DD28C8" w:rsidRPr="00E0781A" w:rsidRDefault="00DD28C8" w:rsidP="009025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DD28C8" w:rsidRPr="00E0781A" w:rsidSect="0042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A1" w:rsidRDefault="00773DA1" w:rsidP="00EA3DA9">
      <w:r>
        <w:separator/>
      </w:r>
    </w:p>
  </w:endnote>
  <w:endnote w:type="continuationSeparator" w:id="0">
    <w:p w:rsidR="00773DA1" w:rsidRDefault="00773DA1" w:rsidP="00EA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0" w:rsidRDefault="00D73080" w:rsidP="0052725C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3080" w:rsidRDefault="00D73080" w:rsidP="005272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0" w:rsidRPr="00BE74FD" w:rsidRDefault="00D73080" w:rsidP="00BE74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E62">
      <w:rPr>
        <w:noProof/>
      </w:rPr>
      <w:t>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A1" w:rsidRDefault="00773DA1" w:rsidP="00EA3DA9">
      <w:r>
        <w:separator/>
      </w:r>
    </w:p>
  </w:footnote>
  <w:footnote w:type="continuationSeparator" w:id="0">
    <w:p w:rsidR="00773DA1" w:rsidRDefault="00773DA1" w:rsidP="00EA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5B7AC6E0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6177"/>
    <w:multiLevelType w:val="multilevel"/>
    <w:tmpl w:val="CEA2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09E30F4"/>
    <w:multiLevelType w:val="hybridMultilevel"/>
    <w:tmpl w:val="6F4ACB10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4">
    <w:nsid w:val="16E20301"/>
    <w:multiLevelType w:val="multilevel"/>
    <w:tmpl w:val="740E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569707C"/>
    <w:multiLevelType w:val="multilevel"/>
    <w:tmpl w:val="21C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25D69"/>
    <w:multiLevelType w:val="multilevel"/>
    <w:tmpl w:val="AFA6E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D484E22"/>
    <w:multiLevelType w:val="multilevel"/>
    <w:tmpl w:val="82B49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6A5C07A9"/>
    <w:multiLevelType w:val="hybridMultilevel"/>
    <w:tmpl w:val="42F89420"/>
    <w:lvl w:ilvl="0" w:tplc="EE4C706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5"/>
    <w:rsid w:val="00002F17"/>
    <w:rsid w:val="00017849"/>
    <w:rsid w:val="00033126"/>
    <w:rsid w:val="000416D0"/>
    <w:rsid w:val="00055866"/>
    <w:rsid w:val="00063668"/>
    <w:rsid w:val="00063CEA"/>
    <w:rsid w:val="00071B81"/>
    <w:rsid w:val="0007234F"/>
    <w:rsid w:val="00087B31"/>
    <w:rsid w:val="000B4395"/>
    <w:rsid w:val="000C42CF"/>
    <w:rsid w:val="000C65AD"/>
    <w:rsid w:val="000D0232"/>
    <w:rsid w:val="000E37EF"/>
    <w:rsid w:val="000F6356"/>
    <w:rsid w:val="001137A9"/>
    <w:rsid w:val="00114572"/>
    <w:rsid w:val="00115373"/>
    <w:rsid w:val="00116E3F"/>
    <w:rsid w:val="00176975"/>
    <w:rsid w:val="001A1E0B"/>
    <w:rsid w:val="001A3B1A"/>
    <w:rsid w:val="001A5555"/>
    <w:rsid w:val="001B0456"/>
    <w:rsid w:val="001B657B"/>
    <w:rsid w:val="001B6936"/>
    <w:rsid w:val="001C0A40"/>
    <w:rsid w:val="001E3BE1"/>
    <w:rsid w:val="001E4199"/>
    <w:rsid w:val="001E4DC0"/>
    <w:rsid w:val="001E58C4"/>
    <w:rsid w:val="001F48EA"/>
    <w:rsid w:val="00201368"/>
    <w:rsid w:val="00202EDE"/>
    <w:rsid w:val="002156B1"/>
    <w:rsid w:val="00220DC3"/>
    <w:rsid w:val="0022465B"/>
    <w:rsid w:val="0023289F"/>
    <w:rsid w:val="00237C2D"/>
    <w:rsid w:val="0026219B"/>
    <w:rsid w:val="00266515"/>
    <w:rsid w:val="00271416"/>
    <w:rsid w:val="0027309D"/>
    <w:rsid w:val="0027388D"/>
    <w:rsid w:val="00277B73"/>
    <w:rsid w:val="00277FBF"/>
    <w:rsid w:val="00286177"/>
    <w:rsid w:val="002A0D6A"/>
    <w:rsid w:val="002A2940"/>
    <w:rsid w:val="002B0A3B"/>
    <w:rsid w:val="002B5D19"/>
    <w:rsid w:val="002B6F8E"/>
    <w:rsid w:val="002C16D6"/>
    <w:rsid w:val="002C62AF"/>
    <w:rsid w:val="002D4F91"/>
    <w:rsid w:val="002D6109"/>
    <w:rsid w:val="003002D5"/>
    <w:rsid w:val="0030752B"/>
    <w:rsid w:val="00307579"/>
    <w:rsid w:val="00312CD4"/>
    <w:rsid w:val="003204AA"/>
    <w:rsid w:val="00336AC9"/>
    <w:rsid w:val="003521C6"/>
    <w:rsid w:val="00381201"/>
    <w:rsid w:val="00392A3E"/>
    <w:rsid w:val="003B57B4"/>
    <w:rsid w:val="003D550C"/>
    <w:rsid w:val="00400CCF"/>
    <w:rsid w:val="004073B7"/>
    <w:rsid w:val="004179BC"/>
    <w:rsid w:val="00421B30"/>
    <w:rsid w:val="004263B2"/>
    <w:rsid w:val="004278A5"/>
    <w:rsid w:val="00444DCC"/>
    <w:rsid w:val="0044754B"/>
    <w:rsid w:val="0045014E"/>
    <w:rsid w:val="00456B5C"/>
    <w:rsid w:val="00465253"/>
    <w:rsid w:val="00465426"/>
    <w:rsid w:val="00466378"/>
    <w:rsid w:val="0047119D"/>
    <w:rsid w:val="004714BD"/>
    <w:rsid w:val="00475885"/>
    <w:rsid w:val="00481528"/>
    <w:rsid w:val="004857EA"/>
    <w:rsid w:val="0049282D"/>
    <w:rsid w:val="00495C9C"/>
    <w:rsid w:val="004A44D5"/>
    <w:rsid w:val="004A6E96"/>
    <w:rsid w:val="004B3C97"/>
    <w:rsid w:val="004C70BE"/>
    <w:rsid w:val="004D0C9F"/>
    <w:rsid w:val="004D2073"/>
    <w:rsid w:val="004D4B5C"/>
    <w:rsid w:val="004E6B50"/>
    <w:rsid w:val="004F1E18"/>
    <w:rsid w:val="005028CE"/>
    <w:rsid w:val="00516B29"/>
    <w:rsid w:val="00523147"/>
    <w:rsid w:val="00525AF0"/>
    <w:rsid w:val="0052725C"/>
    <w:rsid w:val="0053617A"/>
    <w:rsid w:val="0054159E"/>
    <w:rsid w:val="00563B9D"/>
    <w:rsid w:val="00566A50"/>
    <w:rsid w:val="00572E62"/>
    <w:rsid w:val="00576F70"/>
    <w:rsid w:val="00582FF9"/>
    <w:rsid w:val="00584F70"/>
    <w:rsid w:val="00594D8D"/>
    <w:rsid w:val="005A1966"/>
    <w:rsid w:val="005A57C0"/>
    <w:rsid w:val="005A7FD6"/>
    <w:rsid w:val="005C0452"/>
    <w:rsid w:val="005C07CD"/>
    <w:rsid w:val="005D3059"/>
    <w:rsid w:val="005D59E7"/>
    <w:rsid w:val="005E7B32"/>
    <w:rsid w:val="005F2022"/>
    <w:rsid w:val="005F3E3B"/>
    <w:rsid w:val="006020C5"/>
    <w:rsid w:val="006036CD"/>
    <w:rsid w:val="00607428"/>
    <w:rsid w:val="006354E8"/>
    <w:rsid w:val="00636312"/>
    <w:rsid w:val="00637B62"/>
    <w:rsid w:val="00641212"/>
    <w:rsid w:val="00674BAD"/>
    <w:rsid w:val="006D745B"/>
    <w:rsid w:val="006E1C57"/>
    <w:rsid w:val="00704024"/>
    <w:rsid w:val="0070688B"/>
    <w:rsid w:val="007135C3"/>
    <w:rsid w:val="007139F8"/>
    <w:rsid w:val="00715470"/>
    <w:rsid w:val="007161FF"/>
    <w:rsid w:val="007277C5"/>
    <w:rsid w:val="007427F1"/>
    <w:rsid w:val="00750E4D"/>
    <w:rsid w:val="00761BE0"/>
    <w:rsid w:val="00773DA1"/>
    <w:rsid w:val="00796BCC"/>
    <w:rsid w:val="007A0582"/>
    <w:rsid w:val="007A0D2D"/>
    <w:rsid w:val="007B06A2"/>
    <w:rsid w:val="007B0B9A"/>
    <w:rsid w:val="007C3340"/>
    <w:rsid w:val="007F6893"/>
    <w:rsid w:val="00803481"/>
    <w:rsid w:val="0081164C"/>
    <w:rsid w:val="00826826"/>
    <w:rsid w:val="00841112"/>
    <w:rsid w:val="00843A33"/>
    <w:rsid w:val="00850440"/>
    <w:rsid w:val="00872E6B"/>
    <w:rsid w:val="008761B4"/>
    <w:rsid w:val="008B0E41"/>
    <w:rsid w:val="008B2267"/>
    <w:rsid w:val="008B32F8"/>
    <w:rsid w:val="008C41AE"/>
    <w:rsid w:val="008C7374"/>
    <w:rsid w:val="008D2DFF"/>
    <w:rsid w:val="008D69DC"/>
    <w:rsid w:val="008E7AC0"/>
    <w:rsid w:val="00901280"/>
    <w:rsid w:val="009025D1"/>
    <w:rsid w:val="00915432"/>
    <w:rsid w:val="0092188C"/>
    <w:rsid w:val="00923F36"/>
    <w:rsid w:val="009270B1"/>
    <w:rsid w:val="009316FE"/>
    <w:rsid w:val="009413B9"/>
    <w:rsid w:val="009459CB"/>
    <w:rsid w:val="00957C5D"/>
    <w:rsid w:val="00967AE0"/>
    <w:rsid w:val="009703B5"/>
    <w:rsid w:val="009A2D0E"/>
    <w:rsid w:val="009A3650"/>
    <w:rsid w:val="009A53E3"/>
    <w:rsid w:val="009B16C6"/>
    <w:rsid w:val="009B502E"/>
    <w:rsid w:val="009C6AF4"/>
    <w:rsid w:val="009C7AF5"/>
    <w:rsid w:val="009D08CD"/>
    <w:rsid w:val="009E31CE"/>
    <w:rsid w:val="009F35F1"/>
    <w:rsid w:val="00A11ED2"/>
    <w:rsid w:val="00A15C5F"/>
    <w:rsid w:val="00A22B30"/>
    <w:rsid w:val="00A26972"/>
    <w:rsid w:val="00A314FD"/>
    <w:rsid w:val="00A55F3D"/>
    <w:rsid w:val="00A56ECD"/>
    <w:rsid w:val="00A63FCB"/>
    <w:rsid w:val="00A765C1"/>
    <w:rsid w:val="00A8701E"/>
    <w:rsid w:val="00A94C94"/>
    <w:rsid w:val="00A95D25"/>
    <w:rsid w:val="00AA4B23"/>
    <w:rsid w:val="00AD571D"/>
    <w:rsid w:val="00AF7283"/>
    <w:rsid w:val="00B03269"/>
    <w:rsid w:val="00B138CD"/>
    <w:rsid w:val="00B156A3"/>
    <w:rsid w:val="00B16199"/>
    <w:rsid w:val="00B21F6D"/>
    <w:rsid w:val="00B41F10"/>
    <w:rsid w:val="00B42363"/>
    <w:rsid w:val="00B5165D"/>
    <w:rsid w:val="00B56606"/>
    <w:rsid w:val="00B64D3C"/>
    <w:rsid w:val="00B665CB"/>
    <w:rsid w:val="00B76701"/>
    <w:rsid w:val="00B81308"/>
    <w:rsid w:val="00B935C7"/>
    <w:rsid w:val="00BB7F96"/>
    <w:rsid w:val="00BC1E21"/>
    <w:rsid w:val="00BD3027"/>
    <w:rsid w:val="00BE04DB"/>
    <w:rsid w:val="00BE0C0D"/>
    <w:rsid w:val="00BE7074"/>
    <w:rsid w:val="00BE74FD"/>
    <w:rsid w:val="00C17DF1"/>
    <w:rsid w:val="00C211D5"/>
    <w:rsid w:val="00C2235C"/>
    <w:rsid w:val="00C26555"/>
    <w:rsid w:val="00C469BA"/>
    <w:rsid w:val="00C57674"/>
    <w:rsid w:val="00C611F4"/>
    <w:rsid w:val="00C6137B"/>
    <w:rsid w:val="00C76FDF"/>
    <w:rsid w:val="00C81F95"/>
    <w:rsid w:val="00CA432C"/>
    <w:rsid w:val="00CB4F27"/>
    <w:rsid w:val="00D11230"/>
    <w:rsid w:val="00D2721F"/>
    <w:rsid w:val="00D32227"/>
    <w:rsid w:val="00D32F5F"/>
    <w:rsid w:val="00D3755F"/>
    <w:rsid w:val="00D42740"/>
    <w:rsid w:val="00D67F8A"/>
    <w:rsid w:val="00D73080"/>
    <w:rsid w:val="00D7310D"/>
    <w:rsid w:val="00D76883"/>
    <w:rsid w:val="00D851A7"/>
    <w:rsid w:val="00DB1478"/>
    <w:rsid w:val="00DC3ACD"/>
    <w:rsid w:val="00DD28C8"/>
    <w:rsid w:val="00DE026E"/>
    <w:rsid w:val="00DF64B9"/>
    <w:rsid w:val="00E0781A"/>
    <w:rsid w:val="00E11313"/>
    <w:rsid w:val="00E26164"/>
    <w:rsid w:val="00E31D81"/>
    <w:rsid w:val="00E330D6"/>
    <w:rsid w:val="00E33D53"/>
    <w:rsid w:val="00E43255"/>
    <w:rsid w:val="00E50196"/>
    <w:rsid w:val="00E50FA2"/>
    <w:rsid w:val="00E51B3C"/>
    <w:rsid w:val="00E63FC6"/>
    <w:rsid w:val="00E90B00"/>
    <w:rsid w:val="00EA33EA"/>
    <w:rsid w:val="00EA3DA9"/>
    <w:rsid w:val="00EA4F7F"/>
    <w:rsid w:val="00EB40E7"/>
    <w:rsid w:val="00EB6A27"/>
    <w:rsid w:val="00EC7E9F"/>
    <w:rsid w:val="00ED24BB"/>
    <w:rsid w:val="00ED5F9C"/>
    <w:rsid w:val="00EF17EE"/>
    <w:rsid w:val="00EF6A8D"/>
    <w:rsid w:val="00F15AC0"/>
    <w:rsid w:val="00F22680"/>
    <w:rsid w:val="00F24278"/>
    <w:rsid w:val="00F526BB"/>
    <w:rsid w:val="00F53F3C"/>
    <w:rsid w:val="00F67522"/>
    <w:rsid w:val="00F767E6"/>
    <w:rsid w:val="00F7736D"/>
    <w:rsid w:val="00F803EA"/>
    <w:rsid w:val="00F878AC"/>
    <w:rsid w:val="00F95221"/>
    <w:rsid w:val="00FA4690"/>
    <w:rsid w:val="00FB2CFF"/>
    <w:rsid w:val="00FC36AA"/>
    <w:rsid w:val="00FD1D66"/>
    <w:rsid w:val="00FF379A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3086E-8ED1-4B16-9BF7-9AED2164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E4325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43255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E4325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4325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43255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4325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43255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43255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E4325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432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255"/>
    <w:rPr>
      <w:rFonts w:ascii="Tahoma" w:eastAsia="Calibri" w:hAnsi="Tahoma" w:cs="Times New Roman"/>
      <w:sz w:val="16"/>
      <w:szCs w:val="16"/>
    </w:rPr>
  </w:style>
  <w:style w:type="paragraph" w:customStyle="1" w:styleId="c6">
    <w:name w:val="c6"/>
    <w:basedOn w:val="a"/>
    <w:uiPriority w:val="99"/>
    <w:rsid w:val="00E432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43255"/>
    <w:rPr>
      <w:rFonts w:cs="Times New Roman"/>
    </w:rPr>
  </w:style>
  <w:style w:type="character" w:customStyle="1" w:styleId="apple-converted-space">
    <w:name w:val="apple-converted-space"/>
    <w:basedOn w:val="a0"/>
    <w:rsid w:val="00E43255"/>
    <w:rPr>
      <w:rFonts w:cs="Times New Roman"/>
    </w:rPr>
  </w:style>
  <w:style w:type="table" w:styleId="ad">
    <w:name w:val="Table Grid"/>
    <w:basedOn w:val="a1"/>
    <w:uiPriority w:val="59"/>
    <w:rsid w:val="00E4325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43255"/>
    <w:rPr>
      <w:rFonts w:cs="Times New Roman"/>
    </w:rPr>
  </w:style>
  <w:style w:type="character" w:customStyle="1" w:styleId="ae">
    <w:name w:val="Основной текст_"/>
    <w:basedOn w:val="a0"/>
    <w:link w:val="4"/>
    <w:uiPriority w:val="99"/>
    <w:locked/>
    <w:rsid w:val="00E43255"/>
    <w:rPr>
      <w:rFonts w:cs="Times New Roman"/>
      <w:shd w:val="clear" w:color="auto" w:fill="FFFFFF"/>
    </w:rPr>
  </w:style>
  <w:style w:type="character" w:customStyle="1" w:styleId="11">
    <w:name w:val="Основной текст1"/>
    <w:basedOn w:val="ae"/>
    <w:uiPriority w:val="99"/>
    <w:rsid w:val="00E43255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basedOn w:val="ae"/>
    <w:uiPriority w:val="99"/>
    <w:rsid w:val="00E43255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e"/>
    <w:uiPriority w:val="99"/>
    <w:rsid w:val="00E43255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/>
      <w:shd w:val="clear" w:color="auto" w:fill="FFFFFF"/>
    </w:rPr>
  </w:style>
  <w:style w:type="character" w:customStyle="1" w:styleId="c3">
    <w:name w:val="c3"/>
    <w:basedOn w:val="a0"/>
    <w:rsid w:val="00E43255"/>
  </w:style>
  <w:style w:type="character" w:styleId="af0">
    <w:name w:val="Emphasis"/>
    <w:qFormat/>
    <w:rsid w:val="00E43255"/>
    <w:rPr>
      <w:rFonts w:cs="Times New Roman"/>
      <w:i/>
      <w:iCs/>
    </w:rPr>
  </w:style>
  <w:style w:type="paragraph" w:styleId="af1">
    <w:name w:val="Title"/>
    <w:basedOn w:val="a"/>
    <w:next w:val="a"/>
    <w:link w:val="af2"/>
    <w:qFormat/>
    <w:rsid w:val="00E432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E432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29">
    <w:name w:val="c29"/>
    <w:basedOn w:val="a"/>
    <w:rsid w:val="004C70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E58C4"/>
  </w:style>
  <w:style w:type="paragraph" w:styleId="af4">
    <w:name w:val="Body Text"/>
    <w:basedOn w:val="a"/>
    <w:link w:val="af5"/>
    <w:rsid w:val="00055866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055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2B0B-0458-405A-9487-0EC002A7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37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18</cp:revision>
  <cp:lastPrinted>2018-03-14T10:11:00Z</cp:lastPrinted>
  <dcterms:created xsi:type="dcterms:W3CDTF">2019-08-30T13:46:00Z</dcterms:created>
  <dcterms:modified xsi:type="dcterms:W3CDTF">2019-09-12T09:40:00Z</dcterms:modified>
</cp:coreProperties>
</file>